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3AF632CF" w:rsidR="00A07FF2" w:rsidRPr="00A60D84" w:rsidRDefault="00A07FF2" w:rsidP="53AB2E9B">
      <w:pPr>
        <w:pStyle w:val="Didefault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5C7D19" wp14:editId="689CB10E">
            <wp:extent cx="1800225" cy="900113"/>
            <wp:effectExtent l="0" t="0" r="0" b="0"/>
            <wp:docPr id="525115248" name="Immagine 5251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1B91C8" wp14:editId="02C57BF8">
            <wp:extent cx="754297" cy="809246"/>
            <wp:effectExtent l="0" t="0" r="0" b="0"/>
            <wp:docPr id="1741232946" name="Immagine 17412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7" cy="8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40C483C" w14:textId="31F2AB26" w:rsid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MOSTRA INTERNAZIONALE</w:t>
      </w:r>
    </w:p>
    <w:p w14:paraId="6AB6EF20" w14:textId="3F1B43FE" w:rsidR="00981BEE" w:rsidRP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7AA50418" w14:textId="36A195E1" w:rsidR="00B95682" w:rsidRPr="00616AA6" w:rsidRDefault="00981BEE" w:rsidP="00616AA6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</w:pP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PESARO 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1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7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-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4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GIUGNO</w:t>
      </w:r>
      <w:r w:rsidR="00914D48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202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3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2782607B" w14:textId="77777777" w:rsidR="00B95682" w:rsidRPr="001E39E7" w:rsidRDefault="00B95682" w:rsidP="002904D6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8D3DB9D" w14:textId="77777777" w:rsidR="00B47FC2" w:rsidRDefault="00066028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Il gran concerto in Piazza, </w:t>
      </w:r>
    </w:p>
    <w:p w14:paraId="264FBCB8" w14:textId="77777777" w:rsidR="00B47FC2" w:rsidRDefault="00066028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proofErr w:type="spellStart"/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Pivio</w:t>
      </w:r>
      <w:proofErr w:type="spellEnd"/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al Muro del Suono,</w:t>
      </w:r>
    </w:p>
    <w:p w14:paraId="5BE7AEED" w14:textId="129CD979" w:rsidR="008C769C" w:rsidRDefault="00066028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il cinema sperimentale argentino e molto altro.</w:t>
      </w:r>
    </w:p>
    <w:p w14:paraId="7E4FEAE9" w14:textId="42441B6E" w:rsidR="008C769C" w:rsidRPr="008C769C" w:rsidRDefault="00616AA6" w:rsidP="008C769C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8C769C">
        <w:rPr>
          <w:rFonts w:asciiTheme="minorHAnsi" w:hAnsiTheme="minorHAnsi" w:cstheme="minorBidi"/>
          <w:b/>
          <w:bCs/>
          <w:sz w:val="40"/>
          <w:szCs w:val="40"/>
        </w:rPr>
        <w:t xml:space="preserve">Il programma 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>di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 xml:space="preserve"> m</w:t>
      </w:r>
      <w:r w:rsidR="004248E6">
        <w:rPr>
          <w:rFonts w:asciiTheme="minorHAnsi" w:hAnsiTheme="minorHAnsi" w:cstheme="minorBidi"/>
          <w:b/>
          <w:bCs/>
          <w:sz w:val="40"/>
          <w:szCs w:val="40"/>
        </w:rPr>
        <w:t>ercol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>edì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 xml:space="preserve"> 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>2</w:t>
      </w:r>
      <w:r w:rsidR="004248E6">
        <w:rPr>
          <w:rFonts w:asciiTheme="minorHAnsi" w:hAnsiTheme="minorHAnsi" w:cstheme="minorBidi"/>
          <w:b/>
          <w:bCs/>
          <w:sz w:val="40"/>
          <w:szCs w:val="40"/>
        </w:rPr>
        <w:t>1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 xml:space="preserve"> giugno</w:t>
      </w:r>
    </w:p>
    <w:p w14:paraId="5C5EBAB3" w14:textId="028073FA" w:rsidR="00D35A8A" w:rsidRPr="005F3E32" w:rsidRDefault="00D35A8A" w:rsidP="70E8826C">
      <w:pPr>
        <w:pStyle w:val="Didefault"/>
        <w:jc w:val="center"/>
        <w:rPr>
          <w:rFonts w:asciiTheme="minorHAnsi" w:hAnsiTheme="minorHAnsi" w:cstheme="minorBidi"/>
          <w:b/>
          <w:bCs/>
          <w:i/>
          <w:iCs/>
        </w:rPr>
      </w:pPr>
      <w:r w:rsidRPr="005F3E32">
        <w:rPr>
          <w:rFonts w:asciiTheme="minorHAnsi" w:hAnsiTheme="minorHAnsi" w:cstheme="minorBidi"/>
          <w:b/>
          <w:bCs/>
          <w:i/>
          <w:iCs/>
        </w:rPr>
        <w:t>In viaggio verso PESARO 2024 CAPITALE ITALIANA DELLA CULTURA</w:t>
      </w:r>
    </w:p>
    <w:p w14:paraId="4397EF98" w14:textId="249C32F8" w:rsidR="00420EF4" w:rsidRPr="00420EF4" w:rsidRDefault="00420EF4" w:rsidP="00DB531F">
      <w:pPr>
        <w:pStyle w:val="Didefault"/>
        <w:rPr>
          <w:rFonts w:asciiTheme="minorHAnsi" w:hAnsiTheme="minorHAnsi" w:cstheme="minorBidi"/>
          <w:b/>
          <w:bCs/>
          <w:i/>
          <w:iCs/>
          <w:sz w:val="16"/>
          <w:szCs w:val="16"/>
          <w:u w:val="single"/>
        </w:rPr>
      </w:pPr>
    </w:p>
    <w:p w14:paraId="6C0CF92F" w14:textId="77777777" w:rsidR="00156F02" w:rsidRPr="00156F02" w:rsidRDefault="00156F02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r w:rsidRPr="00156F02">
        <w:rPr>
          <w:rFonts w:ascii="Calibri" w:hAnsi="Calibri" w:cs="Calibri"/>
          <w:b/>
          <w:bCs/>
          <w:color w:val="000000"/>
          <w:bdr w:val="none" w:sz="0" w:space="0" w:color="auto" w:frame="1"/>
        </w:rPr>
        <w:t>PESARO FILM FESTIVAL 2023 – CARTELLA STAMPA</w:t>
      </w:r>
    </w:p>
    <w:p w14:paraId="48C0654D" w14:textId="77777777" w:rsidR="00156F02" w:rsidRPr="00156F02" w:rsidRDefault="00000000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hyperlink r:id="rId9" w:history="1">
        <w:r w:rsidR="00156F02" w:rsidRPr="00156F02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https://echogroup.drive.fastcloud.it/invitations?share=3ca3c41659e287c5a991</w:t>
        </w:r>
      </w:hyperlink>
    </w:p>
    <w:p w14:paraId="7B1244E2" w14:textId="77777777" w:rsidR="002F5F90" w:rsidRDefault="002F5F90" w:rsidP="00D84F21">
      <w:pPr>
        <w:pStyle w:val="Didefault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</w:p>
    <w:p w14:paraId="24BC3E76" w14:textId="73ACF746" w:rsidR="000A01BC" w:rsidRDefault="004248E6" w:rsidP="000A01B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Quinta giornata</w:t>
      </w:r>
      <w:r w:rsidR="000A01BC">
        <w:rPr>
          <w:rFonts w:asciiTheme="minorHAnsi" w:hAnsiTheme="minorHAnsi" w:cstheme="minorBidi"/>
          <w:shd w:val="clear" w:color="auto" w:fill="FFFFFF"/>
        </w:rPr>
        <w:t xml:space="preserve">, </w:t>
      </w:r>
      <w:r w:rsidR="000A01BC" w:rsidRPr="00CC0F9A">
        <w:rPr>
          <w:rFonts w:asciiTheme="minorHAnsi" w:hAnsiTheme="minorHAnsi" w:cstheme="minorBidi"/>
          <w:u w:val="single"/>
          <w:shd w:val="clear" w:color="auto" w:fill="FFFFFF"/>
        </w:rPr>
        <w:t>mercoledì 21 giugno</w:t>
      </w:r>
      <w:r w:rsidR="000A01BC">
        <w:rPr>
          <w:rFonts w:asciiTheme="minorHAnsi" w:hAnsiTheme="minorHAnsi" w:cstheme="minorBidi"/>
          <w:shd w:val="clear" w:color="auto" w:fill="FFFFFF"/>
        </w:rPr>
        <w:t xml:space="preserve">, </w:t>
      </w:r>
      <w:r>
        <w:rPr>
          <w:rFonts w:asciiTheme="minorHAnsi" w:hAnsiTheme="minorHAnsi" w:cstheme="minorBidi"/>
          <w:shd w:val="clear" w:color="auto" w:fill="FFFFFF"/>
        </w:rPr>
        <w:t xml:space="preserve">per la Mostra </w:t>
      </w:r>
      <w:r w:rsidR="000A01BC">
        <w:rPr>
          <w:rFonts w:asciiTheme="minorHAnsi" w:hAnsiTheme="minorHAnsi" w:cstheme="minorBidi"/>
          <w:shd w:val="clear" w:color="auto" w:fill="FFFFFF"/>
        </w:rPr>
        <w:t>internazionale del Nuovo Cinema. Come da consuetudine, e per celebrare il</w:t>
      </w:r>
      <w:r w:rsidR="00CC0F9A">
        <w:rPr>
          <w:rFonts w:asciiTheme="minorHAnsi" w:hAnsiTheme="minorHAnsi" w:cstheme="minorBidi"/>
          <w:shd w:val="clear" w:color="auto" w:fill="FFFFFF"/>
        </w:rPr>
        <w:t xml:space="preserve"> fortissimo</w:t>
      </w:r>
      <w:r w:rsidR="000A01BC">
        <w:rPr>
          <w:rFonts w:asciiTheme="minorHAnsi" w:hAnsiTheme="minorHAnsi" w:cstheme="minorBidi"/>
          <w:shd w:val="clear" w:color="auto" w:fill="FFFFFF"/>
        </w:rPr>
        <w:t xml:space="preserve"> legame con la città, il </w:t>
      </w:r>
      <w:r w:rsidR="000634CD">
        <w:rPr>
          <w:rFonts w:asciiTheme="minorHAnsi" w:hAnsiTheme="minorHAnsi" w:cstheme="minorBidi"/>
          <w:shd w:val="clear" w:color="auto" w:fill="FFFFFF"/>
        </w:rPr>
        <w:t xml:space="preserve">Pesaro Film Festival </w:t>
      </w:r>
      <w:r w:rsidR="000A01BC">
        <w:rPr>
          <w:rFonts w:asciiTheme="minorHAnsi" w:hAnsiTheme="minorHAnsi" w:cstheme="minorBidi"/>
          <w:shd w:val="clear" w:color="auto" w:fill="FFFFFF"/>
        </w:rPr>
        <w:t>dedica alla musica un’attenzione particolare</w:t>
      </w:r>
      <w:r w:rsidR="000634CD">
        <w:rPr>
          <w:rFonts w:asciiTheme="minorHAnsi" w:hAnsiTheme="minorHAnsi" w:cstheme="minorBidi"/>
          <w:shd w:val="clear" w:color="auto" w:fill="FFFFFF"/>
        </w:rPr>
        <w:t xml:space="preserve"> i</w:t>
      </w:r>
      <w:r w:rsidR="000A01BC">
        <w:rPr>
          <w:rFonts w:asciiTheme="minorHAnsi" w:hAnsiTheme="minorHAnsi" w:cstheme="minorBidi"/>
          <w:shd w:val="clear" w:color="auto" w:fill="FFFFFF"/>
        </w:rPr>
        <w:t>n occasione dell</w:t>
      </w:r>
      <w:r w:rsidR="000634CD">
        <w:rPr>
          <w:rFonts w:asciiTheme="minorHAnsi" w:hAnsiTheme="minorHAnsi" w:cstheme="minorBidi"/>
          <w:shd w:val="clear" w:color="auto" w:fill="FFFFFF"/>
        </w:rPr>
        <w:t>a</w:t>
      </w:r>
      <w:r w:rsidR="000A01BC">
        <w:rPr>
          <w:rFonts w:asciiTheme="minorHAnsi" w:hAnsiTheme="minorHAnsi" w:cstheme="minorBidi"/>
          <w:shd w:val="clear" w:color="auto" w:fill="FFFFFF"/>
        </w:rPr>
        <w:t xml:space="preserve"> giornata mondiale della musica</w:t>
      </w:r>
      <w:r w:rsidR="000634CD">
        <w:rPr>
          <w:rFonts w:asciiTheme="minorHAnsi" w:hAnsiTheme="minorHAnsi" w:cstheme="minorBidi"/>
          <w:shd w:val="clear" w:color="auto" w:fill="FFFFFF"/>
        </w:rPr>
        <w:t>. A</w:t>
      </w:r>
      <w:r w:rsidR="000A01BC">
        <w:rPr>
          <w:rFonts w:asciiTheme="minorHAnsi" w:hAnsiTheme="minorHAnsi" w:cstheme="minorBidi"/>
          <w:shd w:val="clear" w:color="auto" w:fill="FFFFFF"/>
        </w:rPr>
        <w:t xml:space="preserve">lle </w:t>
      </w:r>
      <w:r w:rsidR="000A01BC" w:rsidRPr="00B47FC2">
        <w:rPr>
          <w:rFonts w:asciiTheme="minorHAnsi" w:hAnsiTheme="minorHAnsi" w:cstheme="minorBidi"/>
          <w:u w:val="single"/>
          <w:shd w:val="clear" w:color="auto" w:fill="FFFFFF"/>
        </w:rPr>
        <w:t>21.30 in Piazza del Popolo</w:t>
      </w:r>
      <w:r w:rsidR="000634CD">
        <w:rPr>
          <w:rFonts w:asciiTheme="minorHAnsi" w:hAnsiTheme="minorHAnsi" w:cstheme="minorBidi"/>
          <w:shd w:val="clear" w:color="auto" w:fill="FFFFFF"/>
        </w:rPr>
        <w:t xml:space="preserve"> appuntamento con</w:t>
      </w:r>
      <w:r w:rsidR="000A01BC">
        <w:rPr>
          <w:rFonts w:asciiTheme="minorHAnsi" w:hAnsiTheme="minorHAnsi" w:cstheme="minorBidi"/>
          <w:shd w:val="clear" w:color="auto" w:fill="FFFFFF"/>
        </w:rPr>
        <w:t xml:space="preserve"> il grande concerto </w:t>
      </w:r>
      <w:r w:rsidR="000A01BC" w:rsidRPr="000634CD">
        <w:rPr>
          <w:rFonts w:asciiTheme="minorHAnsi" w:hAnsiTheme="minorHAnsi" w:cstheme="minorBidi"/>
          <w:i/>
          <w:iCs/>
          <w:shd w:val="clear" w:color="auto" w:fill="FFFFFF"/>
        </w:rPr>
        <w:t>“...Un film nel film: la musica classica nel cinema”</w:t>
      </w:r>
      <w:r w:rsidR="000A01BC">
        <w:rPr>
          <w:rFonts w:asciiTheme="minorHAnsi" w:hAnsiTheme="minorHAnsi" w:cstheme="minorBidi"/>
          <w:shd w:val="clear" w:color="auto" w:fill="FFFFFF"/>
        </w:rPr>
        <w:t xml:space="preserve"> dell’</w:t>
      </w:r>
      <w:r w:rsidR="000A01BC" w:rsidRPr="000634CD">
        <w:rPr>
          <w:rFonts w:asciiTheme="minorHAnsi" w:hAnsiTheme="minorHAnsi" w:cstheme="minorBidi"/>
          <w:b/>
          <w:bCs/>
          <w:shd w:val="clear" w:color="auto" w:fill="FFFFFF"/>
        </w:rPr>
        <w:t xml:space="preserve">Orchestra del Conservatorio Rossini </w:t>
      </w:r>
      <w:r w:rsidR="000A01BC">
        <w:rPr>
          <w:rFonts w:asciiTheme="minorHAnsi" w:hAnsiTheme="minorHAnsi" w:cstheme="minorBidi"/>
          <w:shd w:val="clear" w:color="auto" w:fill="FFFFFF"/>
        </w:rPr>
        <w:t xml:space="preserve">diretta dal Maestro </w:t>
      </w:r>
      <w:r w:rsidR="000A01BC" w:rsidRPr="000634CD">
        <w:rPr>
          <w:rFonts w:asciiTheme="minorHAnsi" w:hAnsiTheme="minorHAnsi" w:cstheme="minorBidi"/>
          <w:b/>
          <w:bCs/>
          <w:shd w:val="clear" w:color="auto" w:fill="FFFFFF"/>
        </w:rPr>
        <w:t>Luca Ferrara</w:t>
      </w:r>
      <w:r w:rsidR="000A01BC">
        <w:rPr>
          <w:rFonts w:asciiTheme="minorHAnsi" w:hAnsiTheme="minorHAnsi" w:cstheme="minorBidi"/>
          <w:shd w:val="clear" w:color="auto" w:fill="FFFFFF"/>
        </w:rPr>
        <w:t>.</w:t>
      </w:r>
    </w:p>
    <w:p w14:paraId="67AD1883" w14:textId="5DE68C54" w:rsidR="00B116B3" w:rsidRDefault="00B116B3" w:rsidP="000A01B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Di tutt’altro genere la musica de </w:t>
      </w:r>
      <w:r w:rsidRPr="0D74855C">
        <w:rPr>
          <w:rFonts w:asciiTheme="minorHAnsi" w:hAnsiTheme="minorHAnsi" w:cstheme="minorBidi"/>
          <w:shd w:val="clear" w:color="auto" w:fill="FFFFFF"/>
        </w:rPr>
        <w:t xml:space="preserve">Il </w:t>
      </w:r>
      <w:r w:rsidRPr="0D74855C">
        <w:rPr>
          <w:rFonts w:asciiTheme="minorHAnsi" w:hAnsiTheme="minorHAnsi" w:cstheme="minorBidi"/>
          <w:b/>
          <w:bCs/>
          <w:shd w:val="clear" w:color="auto" w:fill="FFFFFF"/>
        </w:rPr>
        <w:t>Muro del Suono</w:t>
      </w:r>
      <w:r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Pr="00B116B3">
        <w:rPr>
          <w:rFonts w:asciiTheme="minorHAnsi" w:hAnsiTheme="minorHAnsi" w:cstheme="minorBidi"/>
          <w:shd w:val="clear" w:color="auto" w:fill="FFFFFF"/>
        </w:rPr>
        <w:t>che,</w:t>
      </w:r>
      <w:r>
        <w:rPr>
          <w:rFonts w:asciiTheme="minorHAnsi" w:hAnsiTheme="minorHAnsi" w:cstheme="minorBidi"/>
          <w:shd w:val="clear" w:color="auto" w:fill="FFFFFF"/>
        </w:rPr>
        <w:t xml:space="preserve"> dopo il successo del primo appuntamento,</w:t>
      </w:r>
      <w:r w:rsidRPr="0D74855C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 xml:space="preserve">prosegue la sua programmazione </w:t>
      </w:r>
      <w:r w:rsidRPr="000634CD">
        <w:rPr>
          <w:rFonts w:asciiTheme="minorHAnsi" w:hAnsiTheme="minorHAnsi" w:cstheme="minorBidi"/>
          <w:u w:val="single"/>
          <w:shd w:val="clear" w:color="auto" w:fill="FFFFFF"/>
        </w:rPr>
        <w:t xml:space="preserve">presso </w:t>
      </w:r>
      <w:r w:rsidRPr="000634CD">
        <w:rPr>
          <w:rFonts w:asciiTheme="minorHAnsi" w:hAnsiTheme="minorHAnsi" w:cstheme="minorBidi"/>
          <w:i/>
          <w:iCs/>
          <w:u w:val="single"/>
          <w:shd w:val="clear" w:color="auto" w:fill="FFFFFF"/>
        </w:rPr>
        <w:t>GRA'</w:t>
      </w:r>
      <w:r w:rsidR="000634CD">
        <w:rPr>
          <w:rFonts w:asciiTheme="minorHAnsi" w:hAnsiTheme="minorHAnsi" w:cstheme="minorBidi"/>
          <w:shd w:val="clear" w:color="auto" w:fill="FFFFFF"/>
        </w:rPr>
        <w:t xml:space="preserve">, </w:t>
      </w:r>
      <w:r w:rsidRPr="000634CD">
        <w:rPr>
          <w:rFonts w:asciiTheme="minorHAnsi" w:hAnsiTheme="minorHAnsi" w:cstheme="minorBidi"/>
          <w:u w:val="single"/>
          <w:shd w:val="clear" w:color="auto" w:fill="FFFFFF"/>
        </w:rPr>
        <w:t>dalle 00.00</w:t>
      </w:r>
      <w:r>
        <w:rPr>
          <w:rFonts w:asciiTheme="minorHAnsi" w:hAnsiTheme="minorHAnsi" w:cstheme="minorBidi"/>
          <w:shd w:val="clear" w:color="auto" w:fill="FFFFFF"/>
        </w:rPr>
        <w:t xml:space="preserve"> con </w:t>
      </w:r>
      <w:r w:rsidRPr="001C34BB">
        <w:rPr>
          <w:rFonts w:asciiTheme="minorHAnsi" w:hAnsiTheme="minorHAnsi" w:cstheme="minorBidi"/>
          <w:b/>
          <w:bCs/>
          <w:shd w:val="clear" w:color="auto" w:fill="FFFFFF"/>
        </w:rPr>
        <w:t>PYCNOLEPTI</w:t>
      </w:r>
      <w:r w:rsidR="00E83505">
        <w:rPr>
          <w:rFonts w:asciiTheme="minorHAnsi" w:hAnsiTheme="minorHAnsi" w:cstheme="minorBidi"/>
          <w:b/>
          <w:bCs/>
          <w:shd w:val="clear" w:color="auto" w:fill="FFFFFF"/>
        </w:rPr>
        <w:t>C</w:t>
      </w:r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, il nuovo progetto video-musicale di </w:t>
      </w:r>
      <w:proofErr w:type="spellStart"/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>Pivio</w:t>
      </w:r>
      <w:proofErr w:type="spellEnd"/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, autore con </w:t>
      </w:r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>Aldo De Scalzi</w:t>
      </w:r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 di circa 200 colonne sonore di successo. Un’esperienza esclusiva di ascolto spaziale immersivo, accompagnata dai visual originali di </w:t>
      </w:r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>Matteo Malatesta</w:t>
      </w:r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. In live, </w:t>
      </w:r>
      <w:proofErr w:type="spellStart"/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>Pivio</w:t>
      </w:r>
      <w:proofErr w:type="spellEnd"/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(tastiere e voce) e </w:t>
      </w:r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 xml:space="preserve">Andrea </w:t>
      </w:r>
      <w:proofErr w:type="spellStart"/>
      <w:r w:rsidR="00182651" w:rsidRPr="00182651">
        <w:rPr>
          <w:rFonts w:asciiTheme="minorHAnsi" w:hAnsiTheme="minorHAnsi" w:cstheme="minorBidi"/>
          <w:b/>
          <w:bCs/>
          <w:shd w:val="clear" w:color="auto" w:fill="FFFFFF"/>
        </w:rPr>
        <w:t>Maddalone</w:t>
      </w:r>
      <w:proofErr w:type="spellEnd"/>
      <w:r w:rsidR="00182651" w:rsidRPr="00182651">
        <w:rPr>
          <w:rFonts w:asciiTheme="minorHAnsi" w:hAnsiTheme="minorHAnsi" w:cstheme="minorBidi"/>
          <w:shd w:val="clear" w:color="auto" w:fill="FFFFFF"/>
        </w:rPr>
        <w:t xml:space="preserve"> (chitarra).</w:t>
      </w:r>
    </w:p>
    <w:p w14:paraId="4F25709B" w14:textId="130C3490" w:rsidR="00264389" w:rsidRDefault="000A01BC" w:rsidP="00264389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u w:val="single"/>
          <w:shd w:val="clear" w:color="auto" w:fill="FFFFFF"/>
        </w:rPr>
        <w:t>A</w:t>
      </w:r>
      <w:r w:rsidR="009B2784" w:rsidRPr="009B2784">
        <w:rPr>
          <w:rFonts w:asciiTheme="minorHAnsi" w:hAnsiTheme="minorHAnsi" w:cstheme="minorBidi"/>
          <w:u w:val="single"/>
          <w:shd w:val="clear" w:color="auto" w:fill="FFFFFF"/>
        </w:rPr>
        <w:t xml:space="preserve"> partire dalle ore 16.</w:t>
      </w:r>
      <w:r>
        <w:rPr>
          <w:rFonts w:asciiTheme="minorHAnsi" w:hAnsiTheme="minorHAnsi" w:cstheme="minorBidi"/>
          <w:u w:val="single"/>
          <w:shd w:val="clear" w:color="auto" w:fill="FFFFFF"/>
        </w:rPr>
        <w:t>3</w:t>
      </w:r>
      <w:r w:rsidR="009B2784" w:rsidRPr="009B2784">
        <w:rPr>
          <w:rFonts w:asciiTheme="minorHAnsi" w:hAnsiTheme="minorHAnsi" w:cstheme="minorBidi"/>
          <w:u w:val="single"/>
          <w:shd w:val="clear" w:color="auto" w:fill="FFFFFF"/>
        </w:rPr>
        <w:t>0 presso il Teatro Sperimentale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 xml:space="preserve">proseguono </w:t>
      </w:r>
      <w:r w:rsidR="005544B2">
        <w:rPr>
          <w:rFonts w:asciiTheme="minorHAnsi" w:hAnsiTheme="minorHAnsi" w:cstheme="minorBidi"/>
          <w:shd w:val="clear" w:color="auto" w:fill="FFFFFF"/>
        </w:rPr>
        <w:t>le proiezioni de</w:t>
      </w:r>
      <w:r w:rsidR="00502FD1">
        <w:rPr>
          <w:rFonts w:asciiTheme="minorHAnsi" w:hAnsiTheme="minorHAnsi" w:cstheme="minorBidi"/>
          <w:shd w:val="clear" w:color="auto" w:fill="FFFFFF"/>
        </w:rPr>
        <w:t xml:space="preserve">i </w:t>
      </w:r>
      <w:r w:rsidR="005544B2">
        <w:rPr>
          <w:rFonts w:asciiTheme="minorHAnsi" w:hAnsiTheme="minorHAnsi" w:cstheme="minorBidi"/>
          <w:shd w:val="clear" w:color="auto" w:fill="FFFFFF"/>
        </w:rPr>
        <w:t>film in concorso</w:t>
      </w:r>
      <w:r w:rsidR="00502FD1">
        <w:rPr>
          <w:rFonts w:asciiTheme="minorHAnsi" w:hAnsiTheme="minorHAnsi" w:cstheme="minorBidi"/>
          <w:shd w:val="clear" w:color="auto" w:fill="FFFFFF"/>
        </w:rPr>
        <w:t>: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>BLEARED EYES OF BLUE</w:t>
      </w:r>
      <w:r w:rsidR="005544B2" w:rsidRPr="00502FD1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>GLASS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(Corea del Sud, 2023,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8’30’’) di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Kyujae</w:t>
      </w:r>
      <w:proofErr w:type="spellEnd"/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Park</w:t>
      </w:r>
      <w:r w:rsidR="005544B2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 xml:space="preserve">PRUEBAS </w:t>
      </w:r>
      <w:r w:rsidR="00264389" w:rsidRPr="00264389">
        <w:rPr>
          <w:rFonts w:asciiTheme="minorHAnsi" w:hAnsiTheme="minorHAnsi" w:cstheme="minorBidi"/>
          <w:shd w:val="clear" w:color="auto" w:fill="FFFFFF"/>
        </w:rPr>
        <w:t>(Costa Rica/Francia/Belgio, 2022,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28’35’’) di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Ardélia</w:t>
      </w:r>
      <w:proofErr w:type="spellEnd"/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Istarú</w:t>
      </w:r>
      <w:proofErr w:type="spellEnd"/>
      <w:r w:rsidR="005544B2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 xml:space="preserve">BLOOM </w:t>
      </w:r>
      <w:r w:rsidR="00264389" w:rsidRPr="00264389">
        <w:rPr>
          <w:rFonts w:asciiTheme="minorHAnsi" w:hAnsiTheme="minorHAnsi" w:cstheme="minorBidi"/>
          <w:shd w:val="clear" w:color="auto" w:fill="FFFFFF"/>
        </w:rPr>
        <w:t>(Spagna, 2023, 17’)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di Helena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Girón</w:t>
      </w:r>
      <w:proofErr w:type="spellEnd"/>
      <w:r w:rsidR="005544B2">
        <w:rPr>
          <w:rFonts w:asciiTheme="minorHAnsi" w:hAnsiTheme="minorHAnsi" w:cstheme="minorBidi"/>
          <w:shd w:val="clear" w:color="auto" w:fill="FFFFFF"/>
        </w:rPr>
        <w:t xml:space="preserve"> e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Samuel M.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Delgado</w:t>
      </w:r>
      <w:r w:rsidR="005544B2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>GEWESEN SEIN WIRD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5544B2" w:rsidRPr="005544B2">
        <w:rPr>
          <w:rFonts w:asciiTheme="minorHAnsi" w:hAnsiTheme="minorHAnsi" w:cstheme="minorBidi"/>
          <w:shd w:val="clear" w:color="auto" w:fill="FFFFFF"/>
        </w:rPr>
        <w:t>(Austria, 2022,17’30’’)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di</w:t>
      </w:r>
      <w:r w:rsidR="005544B2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Sasha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Pirker</w:t>
      </w:r>
      <w:proofErr w:type="spellEnd"/>
      <w:r w:rsidR="005544B2">
        <w:rPr>
          <w:rFonts w:asciiTheme="minorHAnsi" w:hAnsiTheme="minorHAnsi" w:cstheme="minorBidi"/>
          <w:shd w:val="clear" w:color="auto" w:fill="FFFFFF"/>
        </w:rPr>
        <w:t xml:space="preserve"> e </w:t>
      </w:r>
      <w:r w:rsidR="00264389" w:rsidRPr="00502FD1">
        <w:rPr>
          <w:rFonts w:asciiTheme="minorHAnsi" w:hAnsiTheme="minorHAnsi" w:cstheme="minorBidi"/>
          <w:b/>
          <w:bCs/>
          <w:shd w:val="clear" w:color="auto" w:fill="FFFFFF"/>
        </w:rPr>
        <w:t>VIVA LA NOTTE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(Italia,</w:t>
      </w:r>
      <w:r w:rsidR="00502FD1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2022, 13’) di Francesco</w:t>
      </w:r>
      <w:r w:rsidR="00502FD1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Zanatta</w:t>
      </w:r>
      <w:r w:rsidR="00502FD1">
        <w:rPr>
          <w:rFonts w:asciiTheme="minorHAnsi" w:hAnsiTheme="minorHAnsi" w:cstheme="minorBidi"/>
          <w:shd w:val="clear" w:color="auto" w:fill="FFFFFF"/>
        </w:rPr>
        <w:t>.</w:t>
      </w:r>
    </w:p>
    <w:p w14:paraId="66CCB7DF" w14:textId="482C05C3" w:rsidR="00264389" w:rsidRPr="00264389" w:rsidRDefault="00502FD1" w:rsidP="00264389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307AC7">
        <w:rPr>
          <w:rFonts w:asciiTheme="minorHAnsi" w:hAnsiTheme="minorHAnsi" w:cstheme="minorBidi"/>
          <w:u w:val="single"/>
          <w:shd w:val="clear" w:color="auto" w:fill="FFFFFF"/>
        </w:rPr>
        <w:t>Dalle 15:00, presso lo Sperimentale</w:t>
      </w:r>
      <w:r>
        <w:rPr>
          <w:rFonts w:asciiTheme="minorHAnsi" w:hAnsiTheme="minorHAnsi" w:cstheme="minorBidi"/>
          <w:shd w:val="clear" w:color="auto" w:fill="FFFFFF"/>
        </w:rPr>
        <w:t xml:space="preserve">, in programma i titoli del focus sul cinema sperimentale </w:t>
      </w:r>
      <w:r w:rsidR="0091185D">
        <w:rPr>
          <w:rFonts w:asciiTheme="minorHAnsi" w:hAnsiTheme="minorHAnsi" w:cstheme="minorBidi"/>
          <w:shd w:val="clear" w:color="auto" w:fill="FFFFFF"/>
        </w:rPr>
        <w:t xml:space="preserve">argentino. Si parte con </w:t>
      </w:r>
      <w:r w:rsidR="00264389" w:rsidRPr="00307AC7">
        <w:rPr>
          <w:rFonts w:asciiTheme="minorHAnsi" w:hAnsiTheme="minorHAnsi" w:cstheme="minorBidi"/>
          <w:b/>
          <w:bCs/>
          <w:shd w:val="clear" w:color="auto" w:fill="FFFFFF"/>
        </w:rPr>
        <w:t>CENIZA VERDE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(Argentina,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2019, 10’) di Pablo Mazzolo</w:t>
      </w:r>
      <w:r w:rsidR="0091185D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307AC7">
        <w:rPr>
          <w:rFonts w:asciiTheme="minorHAnsi" w:hAnsiTheme="minorHAnsi" w:cstheme="minorBidi"/>
          <w:b/>
          <w:bCs/>
          <w:shd w:val="clear" w:color="auto" w:fill="FFFFFF"/>
        </w:rPr>
        <w:t>DARSE CUENTA</w:t>
      </w:r>
      <w:r w:rsidR="00264389" w:rsidRPr="00264389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lastRenderedPageBreak/>
        <w:t>(Argentina,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2008, 2’) di Jessica Sarah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264389" w:rsidRPr="00264389">
        <w:rPr>
          <w:rFonts w:asciiTheme="minorHAnsi" w:hAnsiTheme="minorHAnsi" w:cstheme="minorBidi"/>
          <w:shd w:val="clear" w:color="auto" w:fill="FFFFFF"/>
        </w:rPr>
        <w:t>Rinland</w:t>
      </w:r>
      <w:proofErr w:type="spellEnd"/>
      <w:r w:rsidR="0091185D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307AC7">
        <w:rPr>
          <w:rFonts w:asciiTheme="minorHAnsi" w:hAnsiTheme="minorHAnsi" w:cstheme="minorBidi"/>
          <w:b/>
          <w:bCs/>
          <w:shd w:val="clear" w:color="auto" w:fill="FFFFFF"/>
        </w:rPr>
        <w:t>¿QUIÉN SE ATREVE A MATAR</w:t>
      </w:r>
      <w:r w:rsidR="0091185D" w:rsidRPr="00307AC7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264389" w:rsidRPr="00307AC7">
        <w:rPr>
          <w:rFonts w:asciiTheme="minorHAnsi" w:hAnsiTheme="minorHAnsi" w:cstheme="minorBidi"/>
          <w:b/>
          <w:bCs/>
          <w:shd w:val="clear" w:color="auto" w:fill="FFFFFF"/>
        </w:rPr>
        <w:t>AL CINE?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(Argentina, 2021, 2’)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di Joaquín Aras</w:t>
      </w:r>
      <w:r w:rsidR="0091185D">
        <w:rPr>
          <w:rFonts w:asciiTheme="minorHAnsi" w:hAnsiTheme="minorHAnsi" w:cstheme="minorBidi"/>
          <w:shd w:val="clear" w:color="auto" w:fill="FFFFFF"/>
        </w:rPr>
        <w:t xml:space="preserve">, </w:t>
      </w:r>
      <w:r w:rsidR="00264389" w:rsidRPr="00307AC7">
        <w:rPr>
          <w:rFonts w:asciiTheme="minorHAnsi" w:hAnsiTheme="minorHAnsi" w:cstheme="minorBidi"/>
          <w:b/>
          <w:bCs/>
          <w:shd w:val="clear" w:color="auto" w:fill="FFFFFF"/>
        </w:rPr>
        <w:t>CANGALLO Y CANNING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="00264389" w:rsidRPr="00264389">
        <w:rPr>
          <w:rFonts w:asciiTheme="minorHAnsi" w:hAnsiTheme="minorHAnsi" w:cstheme="minorBidi"/>
          <w:shd w:val="clear" w:color="auto" w:fill="FFFFFF"/>
        </w:rPr>
        <w:t>(Argentina, 2022, 4’) di Azucena</w:t>
      </w:r>
    </w:p>
    <w:p w14:paraId="3BF82DD4" w14:textId="07E8F8CD" w:rsidR="00264389" w:rsidRDefault="00264389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264389">
        <w:rPr>
          <w:rFonts w:asciiTheme="minorHAnsi" w:hAnsiTheme="minorHAnsi" w:cstheme="minorBidi"/>
          <w:shd w:val="clear" w:color="auto" w:fill="FFFFFF"/>
        </w:rPr>
        <w:t>Losana</w:t>
      </w:r>
      <w:r w:rsidR="0091185D">
        <w:rPr>
          <w:rFonts w:asciiTheme="minorHAnsi" w:hAnsiTheme="minorHAnsi" w:cstheme="minorBidi"/>
          <w:shd w:val="clear" w:color="auto" w:fill="FFFFFF"/>
        </w:rPr>
        <w:t xml:space="preserve">,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EZEIZA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 (Argentina, 2021, 4’) di</w:t>
      </w:r>
      <w:r w:rsidR="0091185D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Sergio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Subero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,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RÉPLICA #1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 (Argentina, 2019,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3’22’’) di Ariel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Nahón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,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UN HORIZONTE INVISIBLE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>(Argentina, 2021, 19’) di Mario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Bocchicchio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,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DENKBILDER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 (Argentina, 2013,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5’) di Pablo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Marín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,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REFLEJO NOCTURNO IV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>(Argentina, 2020, 4’) di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Benjamín</w:t>
      </w:r>
      <w:proofErr w:type="spellEnd"/>
      <w:r w:rsidRPr="00264389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Ellenberger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 e </w:t>
      </w:r>
      <w:r w:rsidRPr="00307AC7">
        <w:rPr>
          <w:rFonts w:asciiTheme="minorHAnsi" w:hAnsiTheme="minorHAnsi" w:cstheme="minorBidi"/>
          <w:b/>
          <w:bCs/>
          <w:shd w:val="clear" w:color="auto" w:fill="FFFFFF"/>
        </w:rPr>
        <w:t>¡</w:t>
      </w:r>
      <w:proofErr w:type="spellStart"/>
      <w:r w:rsidRPr="00307AC7">
        <w:rPr>
          <w:rFonts w:asciiTheme="minorHAnsi" w:hAnsiTheme="minorHAnsi" w:cstheme="minorBidi"/>
          <w:b/>
          <w:bCs/>
          <w:shd w:val="clear" w:color="auto" w:fill="FFFFFF"/>
        </w:rPr>
        <w:t>PíFIES</w:t>
      </w:r>
      <w:proofErr w:type="spellEnd"/>
      <w:r w:rsidRPr="00307AC7">
        <w:rPr>
          <w:rFonts w:asciiTheme="minorHAnsi" w:hAnsiTheme="minorHAnsi" w:cstheme="minorBidi"/>
          <w:b/>
          <w:bCs/>
          <w:shd w:val="clear" w:color="auto" w:fill="FFFFFF"/>
        </w:rPr>
        <w:t>!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 (Argentina, 2016, 4’) di</w:t>
      </w:r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 w:rsidRPr="00264389">
        <w:rPr>
          <w:rFonts w:asciiTheme="minorHAnsi" w:hAnsiTheme="minorHAnsi" w:cstheme="minorBidi"/>
          <w:shd w:val="clear" w:color="auto" w:fill="FFFFFF"/>
        </w:rPr>
        <w:t xml:space="preserve">Ignacio </w:t>
      </w:r>
      <w:proofErr w:type="spellStart"/>
      <w:r w:rsidRPr="00264389">
        <w:rPr>
          <w:rFonts w:asciiTheme="minorHAnsi" w:hAnsiTheme="minorHAnsi" w:cstheme="minorBidi"/>
          <w:shd w:val="clear" w:color="auto" w:fill="FFFFFF"/>
        </w:rPr>
        <w:t>Tamarit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>.</w:t>
      </w:r>
    </w:p>
    <w:p w14:paraId="29D0EA85" w14:textId="48CE501A" w:rsidR="003410AD" w:rsidRDefault="00640985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184A84">
        <w:rPr>
          <w:rFonts w:asciiTheme="minorHAnsi" w:hAnsiTheme="minorHAnsi" w:cstheme="minorBidi"/>
          <w:b/>
          <w:bCs/>
          <w:shd w:val="clear" w:color="auto" w:fill="FFFFFF"/>
        </w:rPr>
        <w:t>Le lezioni di storia</w:t>
      </w:r>
      <w:r>
        <w:rPr>
          <w:rFonts w:asciiTheme="minorHAnsi" w:hAnsiTheme="minorHAnsi" w:cstheme="minorBidi"/>
          <w:shd w:val="clear" w:color="auto" w:fill="FFFFFF"/>
        </w:rPr>
        <w:t xml:space="preserve"> di </w:t>
      </w:r>
      <w:r w:rsidRPr="00416374">
        <w:rPr>
          <w:rFonts w:asciiTheme="minorHAnsi" w:hAnsiTheme="minorHAnsi" w:cstheme="minorBidi"/>
          <w:b/>
          <w:bCs/>
          <w:shd w:val="clear" w:color="auto" w:fill="FFFFFF"/>
        </w:rPr>
        <w:t>Federico Rossin</w:t>
      </w:r>
      <w:r>
        <w:rPr>
          <w:rFonts w:asciiTheme="minorHAnsi" w:hAnsiTheme="minorHAnsi" w:cstheme="minorBidi"/>
          <w:shd w:val="clear" w:color="auto" w:fill="FFFFFF"/>
        </w:rPr>
        <w:t xml:space="preserve"> dedicate quest’anno al cinema sperimentale al di là del Muro dedicano il focus di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m</w:t>
      </w:r>
      <w:r w:rsidR="004248E6">
        <w:rPr>
          <w:rFonts w:asciiTheme="minorHAnsi" w:hAnsiTheme="minorHAnsi" w:cstheme="minorBidi"/>
          <w:u w:val="single"/>
          <w:shd w:val="clear" w:color="auto" w:fill="FFFFFF"/>
        </w:rPr>
        <w:t>ercole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dì 2</w:t>
      </w:r>
      <w:r w:rsidR="004248E6">
        <w:rPr>
          <w:rFonts w:asciiTheme="minorHAnsi" w:hAnsiTheme="minorHAnsi" w:cstheme="minorBidi"/>
          <w:u w:val="single"/>
          <w:shd w:val="clear" w:color="auto" w:fill="FFFFFF"/>
        </w:rPr>
        <w:t>1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, dalle 1</w:t>
      </w:r>
      <w:r w:rsidR="004248E6">
        <w:rPr>
          <w:rFonts w:asciiTheme="minorHAnsi" w:hAnsiTheme="minorHAnsi" w:cstheme="minorBidi"/>
          <w:u w:val="single"/>
          <w:shd w:val="clear" w:color="auto" w:fill="FFFFFF"/>
        </w:rPr>
        <w:t>7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.</w:t>
      </w:r>
      <w:r w:rsidR="004248E6">
        <w:rPr>
          <w:rFonts w:asciiTheme="minorHAnsi" w:hAnsiTheme="minorHAnsi" w:cstheme="minorBidi"/>
          <w:u w:val="single"/>
          <w:shd w:val="clear" w:color="auto" w:fill="FFFFFF"/>
        </w:rPr>
        <w:t>3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0 presso il Teatro Sperimentale</w:t>
      </w:r>
      <w:r>
        <w:rPr>
          <w:rFonts w:asciiTheme="minorHAnsi" w:hAnsiTheme="minorHAnsi" w:cstheme="minorBidi"/>
          <w:shd w:val="clear" w:color="auto" w:fill="FFFFFF"/>
        </w:rPr>
        <w:t>, all</w:t>
      </w:r>
      <w:r w:rsidR="004248E6">
        <w:rPr>
          <w:rFonts w:asciiTheme="minorHAnsi" w:hAnsiTheme="minorHAnsi" w:cstheme="minorBidi"/>
          <w:shd w:val="clear" w:color="auto" w:fill="FFFFFF"/>
        </w:rPr>
        <w:t>a Romania</w:t>
      </w:r>
      <w:r>
        <w:rPr>
          <w:rFonts w:asciiTheme="minorHAnsi" w:hAnsiTheme="minorHAnsi" w:cstheme="minorBidi"/>
          <w:shd w:val="clear" w:color="auto" w:fill="FFFFFF"/>
        </w:rPr>
        <w:t>.</w:t>
      </w:r>
    </w:p>
    <w:p w14:paraId="3112AF80" w14:textId="0889B6B5" w:rsidR="004248E6" w:rsidRDefault="00640985" w:rsidP="004248E6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Sempre nel pomeriggio, negli ampi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spazi della Pescheria</w:t>
      </w:r>
      <w:r>
        <w:rPr>
          <w:rFonts w:asciiTheme="minorHAnsi" w:hAnsiTheme="minorHAnsi" w:cstheme="minorBidi"/>
          <w:shd w:val="clear" w:color="auto" w:fill="FFFFFF"/>
        </w:rPr>
        <w:t xml:space="preserve">, la </w:t>
      </w:r>
      <w:r w:rsidR="00307AC7">
        <w:rPr>
          <w:rFonts w:asciiTheme="minorHAnsi" w:hAnsiTheme="minorHAnsi" w:cstheme="minorBidi"/>
          <w:shd w:val="clear" w:color="auto" w:fill="FFFFFF"/>
        </w:rPr>
        <w:t>terza</w:t>
      </w:r>
      <w:r>
        <w:rPr>
          <w:rFonts w:asciiTheme="minorHAnsi" w:hAnsiTheme="minorHAnsi" w:cstheme="minorBidi"/>
          <w:shd w:val="clear" w:color="auto" w:fill="FFFFFF"/>
        </w:rPr>
        <w:t xml:space="preserve"> giornata del </w:t>
      </w:r>
      <w:r w:rsidRPr="00184A84">
        <w:rPr>
          <w:rFonts w:asciiTheme="minorHAnsi" w:hAnsiTheme="minorHAnsi" w:cstheme="minorBidi"/>
          <w:b/>
          <w:bCs/>
          <w:shd w:val="clear" w:color="auto" w:fill="FFFFFF"/>
        </w:rPr>
        <w:t>Pesaro Film Festival Circus</w:t>
      </w:r>
      <w:r>
        <w:rPr>
          <w:rFonts w:asciiTheme="minorHAnsi" w:hAnsiTheme="minorHAnsi" w:cstheme="minorBidi"/>
          <w:shd w:val="clear" w:color="auto" w:fill="FFFFFF"/>
        </w:rPr>
        <w:t xml:space="preserve"> vedrà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dalle 16.00</w:t>
      </w:r>
      <w:r>
        <w:rPr>
          <w:rFonts w:asciiTheme="minorHAnsi" w:hAnsiTheme="minorHAnsi" w:cstheme="minorBidi"/>
          <w:shd w:val="clear" w:color="auto" w:fill="FFFFFF"/>
        </w:rPr>
        <w:t xml:space="preserve"> il laboratorio </w:t>
      </w:r>
      <w:r w:rsidR="003410AD" w:rsidRPr="003410AD">
        <w:rPr>
          <w:rFonts w:asciiTheme="minorHAnsi" w:hAnsiTheme="minorHAnsi" w:cstheme="minorBidi"/>
          <w:shd w:val="clear" w:color="auto" w:fill="FFFFFF"/>
        </w:rPr>
        <w:t>“</w:t>
      </w:r>
      <w:r w:rsidR="00307AC7">
        <w:rPr>
          <w:rFonts w:asciiTheme="minorHAnsi" w:hAnsiTheme="minorHAnsi" w:cstheme="minorBidi"/>
          <w:shd w:val="clear" w:color="auto" w:fill="FFFFFF"/>
        </w:rPr>
        <w:t>Caccia al tesoro cinematografica</w:t>
      </w:r>
      <w:r w:rsidR="003410AD" w:rsidRPr="003410AD">
        <w:rPr>
          <w:rFonts w:asciiTheme="minorHAnsi" w:hAnsiTheme="minorHAnsi" w:cstheme="minorBidi"/>
          <w:shd w:val="clear" w:color="auto" w:fill="FFFFFF"/>
        </w:rPr>
        <w:t>” con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07AC7">
        <w:rPr>
          <w:rFonts w:asciiTheme="minorHAnsi" w:hAnsiTheme="minorHAnsi" w:cstheme="minorBidi"/>
          <w:shd w:val="clear" w:color="auto" w:fill="FFFFFF"/>
        </w:rPr>
        <w:t xml:space="preserve">Andrea </w:t>
      </w:r>
      <w:proofErr w:type="spellStart"/>
      <w:r w:rsidR="00307AC7">
        <w:rPr>
          <w:rFonts w:asciiTheme="minorHAnsi" w:hAnsiTheme="minorHAnsi" w:cstheme="minorBidi"/>
          <w:shd w:val="clear" w:color="auto" w:fill="FFFFFF"/>
        </w:rPr>
        <w:t>Fugaro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r>
        <w:rPr>
          <w:rFonts w:asciiTheme="minorHAnsi" w:hAnsiTheme="minorHAnsi" w:cstheme="minorBidi"/>
          <w:shd w:val="clear" w:color="auto" w:fill="FFFFFF"/>
        </w:rPr>
        <w:t xml:space="preserve">e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alle 18.00</w:t>
      </w:r>
      <w:r>
        <w:rPr>
          <w:rFonts w:asciiTheme="minorHAnsi" w:hAnsiTheme="minorHAnsi" w:cstheme="minorBidi"/>
          <w:shd w:val="clear" w:color="auto" w:fill="FFFFFF"/>
        </w:rPr>
        <w:t xml:space="preserve"> la proiezione di </w:t>
      </w:r>
      <w:r w:rsidR="00307AC7">
        <w:rPr>
          <w:rFonts w:asciiTheme="minorHAnsi" w:hAnsiTheme="minorHAnsi" w:cstheme="minorBidi"/>
          <w:b/>
          <w:bCs/>
          <w:shd w:val="clear" w:color="auto" w:fill="FFFFFF"/>
        </w:rPr>
        <w:t>TOLDI-MOVIE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4248E6" w:rsidRPr="004248E6">
        <w:rPr>
          <w:rFonts w:asciiTheme="minorHAnsi" w:hAnsiTheme="minorHAnsi" w:cstheme="minorBidi"/>
          <w:shd w:val="clear" w:color="auto" w:fill="FFFFFF"/>
        </w:rPr>
        <w:t>Marcell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4248E6" w:rsidRPr="004248E6">
        <w:rPr>
          <w:rFonts w:asciiTheme="minorHAnsi" w:hAnsiTheme="minorHAnsi" w:cstheme="minorBidi"/>
          <w:shd w:val="clear" w:color="auto" w:fill="FFFFFF"/>
        </w:rPr>
        <w:t>Jankovics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 xml:space="preserve"> e</w:t>
      </w:r>
      <w:r w:rsidR="004248E6" w:rsidRPr="004248E6">
        <w:rPr>
          <w:rFonts w:asciiTheme="minorHAnsi" w:hAnsiTheme="minorHAnsi" w:cstheme="minorBidi"/>
          <w:shd w:val="clear" w:color="auto" w:fill="FFFFFF"/>
        </w:rPr>
        <w:t xml:space="preserve"> Lajos </w:t>
      </w:r>
      <w:proofErr w:type="spellStart"/>
      <w:r w:rsidR="004248E6" w:rsidRPr="004248E6">
        <w:rPr>
          <w:rFonts w:asciiTheme="minorHAnsi" w:hAnsiTheme="minorHAnsi" w:cstheme="minorBidi"/>
          <w:shd w:val="clear" w:color="auto" w:fill="FFFFFF"/>
        </w:rPr>
        <w:t>Csákovics</w:t>
      </w:r>
      <w:proofErr w:type="spellEnd"/>
      <w:r w:rsidR="00307AC7">
        <w:rPr>
          <w:rFonts w:asciiTheme="minorHAnsi" w:hAnsiTheme="minorHAnsi" w:cstheme="minorBidi"/>
          <w:shd w:val="clear" w:color="auto" w:fill="FFFFFF"/>
        </w:rPr>
        <w:t>.</w:t>
      </w:r>
    </w:p>
    <w:p w14:paraId="41238F6A" w14:textId="3630C456" w:rsidR="00B116B3" w:rsidRPr="00066028" w:rsidRDefault="00B116B3" w:rsidP="00066028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Di rilievo lo sguardo sull’arte di </w:t>
      </w:r>
      <w:r w:rsidRPr="008875A4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mercoledì 21</w:t>
      </w:r>
      <w:r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della Mostra con </w:t>
      </w:r>
      <w:r w:rsidRPr="008875A4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la proiezione speciale alle 16.30</w:t>
      </w:r>
      <w:r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27178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presso lo Sperimentale </w:t>
      </w:r>
      <w:r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di</w:t>
      </w:r>
      <w:r>
        <w:rPr>
          <w:shd w:val="clear" w:color="auto" w:fill="FFFFFF"/>
        </w:rPr>
        <w:t xml:space="preserve"> </w:t>
      </w:r>
      <w:r w:rsidR="008D0221" w:rsidRPr="008875A4">
        <w:rPr>
          <w:b/>
          <w:bCs/>
          <w:sz w:val="24"/>
          <w:szCs w:val="24"/>
          <w:shd w:val="clear" w:color="auto" w:fill="FFFFFF"/>
        </w:rPr>
        <w:t>ESSO: SHADOWS</w:t>
      </w:r>
      <w:r w:rsidRPr="008875A4">
        <w:rPr>
          <w:b/>
          <w:bCs/>
          <w:shd w:val="clear" w:color="auto" w:fill="FFFFFF"/>
        </w:rPr>
        <w:t xml:space="preserve"> </w:t>
      </w:r>
      <w:r w:rsidR="008D0221" w:rsidRPr="008875A4">
        <w:rPr>
          <w:b/>
          <w:bCs/>
          <w:sz w:val="24"/>
          <w:szCs w:val="24"/>
          <w:shd w:val="clear" w:color="auto" w:fill="FFFFFF"/>
        </w:rPr>
        <w:t>OOZING GOLD</w:t>
      </w:r>
      <w:r w:rsidR="008D0221" w:rsidRPr="008D0221">
        <w:rPr>
          <w:sz w:val="24"/>
          <w:szCs w:val="24"/>
          <w:shd w:val="clear" w:color="auto" w:fill="FFFFFF"/>
        </w:rPr>
        <w:t xml:space="preserve"> </w:t>
      </w:r>
      <w:r w:rsidR="008D0221" w:rsidRPr="008875A4">
        <w:rPr>
          <w:sz w:val="24"/>
          <w:szCs w:val="24"/>
          <w:shd w:val="clear" w:color="auto" w:fill="FFFFFF"/>
        </w:rPr>
        <w:t>(Italia/</w:t>
      </w:r>
      <w:r w:rsidRPr="008875A4">
        <w:rPr>
          <w:shd w:val="clear" w:color="auto" w:fill="FFFFFF"/>
        </w:rPr>
        <w:t xml:space="preserve"> </w:t>
      </w:r>
      <w:r w:rsidR="008D0221" w:rsidRPr="008875A4">
        <w:rPr>
          <w:sz w:val="24"/>
          <w:szCs w:val="24"/>
          <w:shd w:val="clear" w:color="auto" w:fill="FFFFFF"/>
        </w:rPr>
        <w:t>Croazia, 2022, 21’30’’) di</w:t>
      </w:r>
      <w:r w:rsidRPr="008875A4">
        <w:rPr>
          <w:shd w:val="clear" w:color="auto" w:fill="FFFFFF"/>
        </w:rPr>
        <w:t xml:space="preserve">retto da </w:t>
      </w:r>
      <w:r w:rsidR="008D0221" w:rsidRPr="008875A4">
        <w:rPr>
          <w:b/>
          <w:bCs/>
          <w:sz w:val="24"/>
          <w:szCs w:val="24"/>
          <w:shd w:val="clear" w:color="auto" w:fill="FFFFFF"/>
        </w:rPr>
        <w:t>Cristiano Carloni</w:t>
      </w:r>
      <w:r w:rsidR="008D0221" w:rsidRPr="008875A4">
        <w:rPr>
          <w:sz w:val="24"/>
          <w:szCs w:val="24"/>
          <w:shd w:val="clear" w:color="auto" w:fill="FFFFFF"/>
        </w:rPr>
        <w:t xml:space="preserve"> e </w:t>
      </w:r>
      <w:r w:rsidR="008D0221" w:rsidRPr="008875A4">
        <w:rPr>
          <w:b/>
          <w:bCs/>
          <w:sz w:val="24"/>
          <w:szCs w:val="24"/>
          <w:shd w:val="clear" w:color="auto" w:fill="FFFFFF"/>
        </w:rPr>
        <w:t>Stefano</w:t>
      </w:r>
      <w:r w:rsidRPr="008875A4">
        <w:rPr>
          <w:b/>
          <w:bCs/>
          <w:sz w:val="24"/>
          <w:szCs w:val="24"/>
          <w:shd w:val="clear" w:color="auto" w:fill="FFFFFF"/>
        </w:rPr>
        <w:t xml:space="preserve"> </w:t>
      </w:r>
      <w:r w:rsidR="008D0221" w:rsidRPr="008875A4">
        <w:rPr>
          <w:b/>
          <w:bCs/>
          <w:sz w:val="24"/>
          <w:szCs w:val="24"/>
          <w:shd w:val="clear" w:color="auto" w:fill="FFFFFF"/>
        </w:rPr>
        <w:t>Franceschetti</w:t>
      </w:r>
      <w:r w:rsidR="008D0221" w:rsidRPr="008875A4">
        <w:rPr>
          <w:sz w:val="24"/>
          <w:szCs w:val="24"/>
          <w:shd w:val="clear" w:color="auto" w:fill="FFFFFF"/>
        </w:rPr>
        <w:t xml:space="preserve"> </w:t>
      </w:r>
      <w:r w:rsidR="008875A4">
        <w:rPr>
          <w:shd w:val="clear" w:color="auto" w:fill="FFFFFF"/>
        </w:rPr>
        <w:t xml:space="preserve">che </w:t>
      </w:r>
      <w:r w:rsidR="00271784" w:rsidRPr="008875A4">
        <w:rPr>
          <w:rFonts w:eastAsia="Gill Sans"/>
          <w:sz w:val="24"/>
          <w:szCs w:val="24"/>
          <w:shd w:val="clear" w:color="auto" w:fill="FFFFFF"/>
          <w:lang w:eastAsia="it-IT"/>
        </w:rPr>
        <w:t xml:space="preserve">documenta l’omonimo progetto vincitore della X Edizione di </w:t>
      </w:r>
      <w:proofErr w:type="spellStart"/>
      <w:r w:rsidR="00271784" w:rsidRPr="008875A4">
        <w:rPr>
          <w:rFonts w:eastAsia="Gill Sans"/>
          <w:sz w:val="24"/>
          <w:szCs w:val="24"/>
          <w:shd w:val="clear" w:color="auto" w:fill="FFFFFF"/>
        </w:rPr>
        <w:t>Italian</w:t>
      </w:r>
      <w:proofErr w:type="spellEnd"/>
      <w:r w:rsidR="00271784" w:rsidRPr="008875A4">
        <w:rPr>
          <w:rFonts w:eastAsia="Gill Sans"/>
          <w:sz w:val="24"/>
          <w:szCs w:val="24"/>
          <w:shd w:val="clear" w:color="auto" w:fill="FFFFFF"/>
        </w:rPr>
        <w:t xml:space="preserve"> </w:t>
      </w:r>
      <w:proofErr w:type="spellStart"/>
      <w:r w:rsidR="00271784" w:rsidRPr="008875A4">
        <w:rPr>
          <w:rFonts w:eastAsia="Gill Sans"/>
          <w:sz w:val="24"/>
          <w:szCs w:val="24"/>
          <w:shd w:val="clear" w:color="auto" w:fill="FFFFFF"/>
        </w:rPr>
        <w:t>Council</w:t>
      </w:r>
      <w:proofErr w:type="spellEnd"/>
      <w:r w:rsidR="00271784" w:rsidRPr="008875A4">
        <w:rPr>
          <w:rFonts w:eastAsia="Gill Sans"/>
          <w:sz w:val="24"/>
          <w:szCs w:val="24"/>
          <w:shd w:val="clear" w:color="auto" w:fill="FFFFFF"/>
        </w:rPr>
        <w:t>, il programma di supporto e promozione dell’arte contemporanea italiana nel mondo</w:t>
      </w:r>
      <w:r w:rsidR="008875A4">
        <w:rPr>
          <w:rFonts w:eastAsia="Gill Sans"/>
          <w:sz w:val="24"/>
          <w:szCs w:val="24"/>
          <w:shd w:val="clear" w:color="auto" w:fill="FFFFFF"/>
        </w:rPr>
        <w:t>.</w:t>
      </w:r>
      <w:r w:rsidR="00271784" w:rsidRPr="008875A4">
        <w:rPr>
          <w:rFonts w:eastAsia="Gill Sans"/>
          <w:sz w:val="24"/>
          <w:szCs w:val="24"/>
          <w:shd w:val="clear" w:color="auto" w:fill="FFFFFF"/>
        </w:rPr>
        <w:t xml:space="preserve"> </w:t>
      </w:r>
      <w:r w:rsidR="008875A4" w:rsidRPr="000634CD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Da mercoledì 21 a sabato 24 giugno, dalle 17:00 alle 20:00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</w:t>
      </w:r>
      <w:r w:rsidR="008875A4" w:rsidRPr="008875A4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lo Spazio Bianco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 da sempre attento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al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cinema italiano di ricerca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propone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due percorsi in cui analogico e digitale concorrono alla creazione di nuove forme di racconto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attraverso l’arte di </w:t>
      </w:r>
      <w:r w:rsidR="008875A4" w:rsidRPr="008875A4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Federica Foglia</w:t>
      </w:r>
      <w:r w:rsidR="008875A4" w:rsidRP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ed </w:t>
      </w:r>
      <w:r w:rsidR="008875A4" w:rsidRPr="000D27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Erik Negro</w:t>
      </w:r>
      <w:r w:rsidR="008875A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. </w:t>
      </w:r>
    </w:p>
    <w:p w14:paraId="0DEA0DC9" w14:textId="582F7881" w:rsidR="008D0221" w:rsidRPr="000D27E1" w:rsidRDefault="000D27E1" w:rsidP="008D0221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In programma</w:t>
      </w:r>
      <w:r w:rsidR="000634CD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per la</w:t>
      </w:r>
      <w:r w:rsidR="00184A8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retrospettiva di Tornatore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di</w:t>
      </w:r>
      <w:r w:rsidR="00184A8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m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ercole</w:t>
      </w:r>
      <w:r w:rsidR="00184A8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dì</w:t>
      </w:r>
      <w:r w:rsidR="000634CD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 w:rsidR="00184A8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8D0221" w:rsidRPr="000D27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LA MIGLIORE OFFERTA</w:t>
      </w:r>
      <w:r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</w:t>
      </w:r>
      <w:r w:rsidRPr="000D27E1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alle </w:t>
      </w:r>
      <w:r w:rsidR="000634CD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 xml:space="preserve">ore </w:t>
      </w:r>
      <w:r w:rsidRPr="000D27E1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21.00 presso la sala Grande del Teatro Sperimentale</w:t>
      </w:r>
      <w:r w:rsidRPr="000D27E1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.</w:t>
      </w:r>
    </w:p>
    <w:p w14:paraId="5CA0CCC6" w14:textId="4F73951F" w:rsidR="00EA16DD" w:rsidRDefault="00EA16DD" w:rsidP="008D0221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0313CA">
        <w:rPr>
          <w:b/>
          <w:bCs/>
          <w:sz w:val="24"/>
          <w:szCs w:val="24"/>
          <w:shd w:val="clear" w:color="auto" w:fill="FFFFFF"/>
        </w:rPr>
        <w:t>La Vela incantata – Il cinema in spiaggia</w:t>
      </w:r>
      <w:r>
        <w:rPr>
          <w:b/>
          <w:bCs/>
          <w:sz w:val="24"/>
          <w:szCs w:val="24"/>
          <w:shd w:val="clear" w:color="auto" w:fill="FFFFFF"/>
        </w:rPr>
        <w:t>,</w:t>
      </w:r>
      <w:r w:rsidRPr="000313CA">
        <w:rPr>
          <w:b/>
          <w:bCs/>
          <w:sz w:val="24"/>
          <w:szCs w:val="24"/>
          <w:shd w:val="clear" w:color="auto" w:fill="FFFFFF"/>
        </w:rPr>
        <w:t xml:space="preserve"> </w:t>
      </w:r>
      <w:r w:rsidRPr="008C769C">
        <w:rPr>
          <w:sz w:val="24"/>
          <w:szCs w:val="24"/>
          <w:shd w:val="clear" w:color="auto" w:fill="FFFFFF"/>
        </w:rPr>
        <w:t>organizzata con la collaborazione della Fondazione Centro Sperimentale di Cinematografia – Cineteca Nazionale</w:t>
      </w:r>
      <w:r>
        <w:rPr>
          <w:sz w:val="24"/>
          <w:szCs w:val="24"/>
          <w:shd w:val="clear" w:color="auto" w:fill="FFFFFF"/>
        </w:rPr>
        <w:t xml:space="preserve">, </w:t>
      </w:r>
      <w:r w:rsidR="000D27E1">
        <w:rPr>
          <w:sz w:val="24"/>
          <w:szCs w:val="24"/>
          <w:shd w:val="clear" w:color="auto" w:fill="FFFFFF"/>
        </w:rPr>
        <w:t>propone la visione in 35mm di</w:t>
      </w:r>
      <w:r>
        <w:rPr>
          <w:sz w:val="24"/>
          <w:szCs w:val="24"/>
          <w:shd w:val="clear" w:color="auto" w:fill="FFFFFF"/>
        </w:rPr>
        <w:t xml:space="preserve"> </w:t>
      </w:r>
      <w:r w:rsidR="000D27E1">
        <w:rPr>
          <w:b/>
          <w:bCs/>
          <w:sz w:val="24"/>
          <w:szCs w:val="24"/>
          <w:shd w:val="clear" w:color="auto" w:fill="FFFFFF"/>
        </w:rPr>
        <w:t>STORIE SCELLERATE</w:t>
      </w:r>
      <w:r>
        <w:rPr>
          <w:sz w:val="24"/>
          <w:szCs w:val="24"/>
          <w:shd w:val="clear" w:color="auto" w:fill="FFFFFF"/>
        </w:rPr>
        <w:t xml:space="preserve">, </w:t>
      </w:r>
      <w:r w:rsidRPr="00420EF4">
        <w:rPr>
          <w:sz w:val="24"/>
          <w:szCs w:val="24"/>
          <w:u w:val="single"/>
          <w:shd w:val="clear" w:color="auto" w:fill="FFFFFF"/>
        </w:rPr>
        <w:t>alle ore 21.30</w:t>
      </w:r>
      <w:r>
        <w:rPr>
          <w:sz w:val="24"/>
          <w:szCs w:val="24"/>
          <w:u w:val="single"/>
          <w:shd w:val="clear" w:color="auto" w:fill="FFFFFF"/>
        </w:rPr>
        <w:t xml:space="preserve"> presso i Bagni Agata</w:t>
      </w:r>
      <w:r>
        <w:rPr>
          <w:sz w:val="24"/>
          <w:szCs w:val="24"/>
          <w:shd w:val="clear" w:color="auto" w:fill="FFFFFF"/>
        </w:rPr>
        <w:t xml:space="preserve">, diretto </w:t>
      </w:r>
      <w:r w:rsidR="000D27E1">
        <w:rPr>
          <w:sz w:val="24"/>
          <w:szCs w:val="24"/>
          <w:shd w:val="clear" w:color="auto" w:fill="FFFFFF"/>
        </w:rPr>
        <w:t>da Sergio Citti</w:t>
      </w:r>
      <w:r>
        <w:rPr>
          <w:sz w:val="24"/>
          <w:szCs w:val="24"/>
          <w:shd w:val="clear" w:color="auto" w:fill="FFFFFF"/>
        </w:rPr>
        <w:t>.</w:t>
      </w:r>
    </w:p>
    <w:p w14:paraId="5AE39529" w14:textId="4E71F58D" w:rsidR="004248E6" w:rsidRPr="00420EF4" w:rsidRDefault="00E47766" w:rsidP="00E47766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Mattinata ricca in </w:t>
      </w:r>
      <w:r w:rsidRPr="00B47FC2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Pescheria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con la presentazione del </w:t>
      </w:r>
      <w:r w:rsidRPr="00E47766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Premio </w:t>
      </w:r>
      <w:proofErr w:type="spellStart"/>
      <w:r w:rsidRPr="00E47766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Bookciak</w:t>
      </w:r>
      <w:proofErr w:type="spellEnd"/>
      <w:r w:rsidRPr="00E47766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, Azione!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Pr="00B47FC2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alle 10.00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e a </w:t>
      </w:r>
      <w:r w:rsidR="004248E6" w:rsidRPr="004248E6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seguire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con la tavola rotonda dedicata a </w:t>
      </w:r>
      <w:r w:rsidRPr="00E47766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Vittorio De Seta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.</w:t>
      </w:r>
    </w:p>
    <w:p w14:paraId="703FE4F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Pr="2F60562C">
        <w:rPr>
          <w:rFonts w:asciiTheme="minorHAnsi" w:hAnsiTheme="minorHAnsi" w:cstheme="minorBidi"/>
          <w:shd w:val="clear" w:color="auto" w:fill="FFFFFF"/>
        </w:rPr>
        <w:t>utte le informazioni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10" w:tgtFrame="_blank" w:history="1">
        <w:r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1">
        <w:r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2">
        <w:r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3">
        <w:r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5E40C5A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</w:p>
    <w:p w14:paraId="0DC99183" w14:textId="3A80E2E8" w:rsidR="477EC1A3" w:rsidRDefault="00082681" w:rsidP="00420EF4">
      <w:pPr>
        <w:pStyle w:val="Didefault"/>
        <w:spacing w:line="276" w:lineRule="auto"/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</w:pP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Iniziativa prodotta da: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Fondazione Pesaro Nuovo Cinema Onlus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contributo di: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Regione Marche, Comune di Pesaro, Pesaro 2024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</w:t>
      </w:r>
      <w:proofErr w:type="spellStart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Main</w:t>
      </w:r>
      <w:proofErr w:type="spellEnd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 Sponsor: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Marche Multiservizi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Sponsor: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 xml:space="preserve">Ebano, 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lzanetto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Zig Zag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la collaborazione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Centro Sperimentale di Cinematografia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patrocinio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Università di Urbino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Partner Culturali: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AFIC,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- Direzione Generale Creatività Contemporanea, Cinecittà, Pesaro Musei,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Italian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Council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 xml:space="preserve">Agenzia Cinematografica dell'Uzbekistan, Fondo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lastRenderedPageBreak/>
        <w:t>Cinematografico dell'Uzbekistan,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Film Center,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Lithuanian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Culture Institute, Ambasciata Lituana, Fondazione Pescheria, SNCCI;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Media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RAI CULTURA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Rai Radio 3, Film TV, Cinecittà News,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MyMovies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Quinlan, Rivista del Cinematografo, Taxidrivers;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Charity Partner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: Emergency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Technical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ITAS, BIRD, URBICO, PesaroFeste.it, l’image, APA, Bagni Agata,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Grà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Pascucci, De Leyva.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Evento a basso impatto con attestato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EcoActions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.</w:t>
      </w:r>
    </w:p>
    <w:p w14:paraId="7AD790DA" w14:textId="77777777" w:rsidR="00420EF4" w:rsidRPr="00420EF4" w:rsidRDefault="00420EF4" w:rsidP="00420EF4">
      <w:pPr>
        <w:pStyle w:val="Didefault"/>
        <w:spacing w:line="276" w:lineRule="auto"/>
        <w:rPr>
          <w:rFonts w:asciiTheme="minorHAnsi" w:hAnsiTheme="minorHAnsi" w:cstheme="minorBidi"/>
          <w:sz w:val="18"/>
          <w:szCs w:val="18"/>
          <w:shd w:val="clear" w:color="auto" w:fill="FFFFFF"/>
        </w:rPr>
      </w:pPr>
    </w:p>
    <w:p w14:paraId="0858AB0B" w14:textId="397E1911" w:rsidR="65B69592" w:rsidRPr="006946C6" w:rsidRDefault="6DBA37ED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DBA37ED">
        <w:rPr>
          <w:rFonts w:ascii="Calibri" w:eastAsia="Calibri" w:hAnsi="Calibri" w:cs="Calibri"/>
          <w:b/>
          <w:bCs/>
          <w:color w:val="000000" w:themeColor="text1"/>
        </w:rPr>
        <w:t>PESARO FILM FESTIVAL 2023 – CARTELLA STAMPA</w:t>
      </w:r>
    </w:p>
    <w:p w14:paraId="151B363D" w14:textId="1359B9AE" w:rsidR="65B69592" w:rsidRPr="006946C6" w:rsidRDefault="00000000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hyperlink r:id="rId14">
        <w:r w:rsidR="6DBA37ED" w:rsidRPr="6DBA37ED">
          <w:rPr>
            <w:rStyle w:val="Collegamentoipertestuale"/>
            <w:rFonts w:ascii="Calibri" w:eastAsia="Calibri" w:hAnsi="Calibri" w:cs="Calibri"/>
            <w:b/>
            <w:bCs/>
          </w:rPr>
          <w:t>https://echogroup.drive.fastcloud.it/invitations?share=3ca3c41659e287c5a991</w:t>
        </w:r>
      </w:hyperlink>
    </w:p>
    <w:p w14:paraId="175BA9BA" w14:textId="77777777" w:rsidR="00400A18" w:rsidRPr="000F6082" w:rsidRDefault="477EC1A3" w:rsidP="00400A18">
      <w:pPr>
        <w:pStyle w:val="Didefault"/>
        <w:jc w:val="center"/>
        <w:rPr>
          <w:rFonts w:asciiTheme="minorHAnsi" w:hAnsiTheme="minorHAnsi" w:cstheme="minorBidi"/>
          <w:b/>
          <w:bCs/>
          <w:sz w:val="14"/>
          <w:szCs w:val="14"/>
          <w:shd w:val="clear" w:color="auto" w:fill="FFFFFF"/>
        </w:rPr>
      </w:pPr>
      <w:r w:rsidRPr="477EC1A3">
        <w:rPr>
          <w:rFonts w:ascii="Calibri" w:eastAsia="Calibri" w:hAnsi="Calibri" w:cs="Calibri"/>
        </w:rPr>
        <w:t xml:space="preserve"> </w:t>
      </w:r>
    </w:p>
    <w:p w14:paraId="611F3ABE" w14:textId="77777777" w:rsidR="00DB531F" w:rsidRPr="00DB531F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eastAsia="it-IT"/>
        </w:rPr>
      </w:pPr>
      <w:r w:rsidRPr="00DB531F">
        <w:rPr>
          <w:rFonts w:eastAsia="Gill Sans"/>
          <w:b/>
          <w:bCs/>
          <w:color w:val="000000" w:themeColor="text1"/>
          <w:lang w:eastAsia="it-IT"/>
        </w:rPr>
        <w:t>PESARO FILM FESTIVAL 2023 – IMMAGINI E MATERIALI</w:t>
      </w:r>
    </w:p>
    <w:p w14:paraId="51DCC917" w14:textId="242B992C" w:rsidR="46A3B9D0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val="en-GB" w:eastAsia="it-IT"/>
        </w:rPr>
      </w:pPr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Link </w:t>
      </w:r>
      <w:proofErr w:type="spellStart"/>
      <w:r w:rsidRPr="00DB531F">
        <w:rPr>
          <w:rFonts w:eastAsia="Gill Sans"/>
          <w:b/>
          <w:bCs/>
          <w:color w:val="000000" w:themeColor="text1"/>
          <w:lang w:val="en-GB" w:eastAsia="it-IT"/>
        </w:rPr>
        <w:t>totale</w:t>
      </w:r>
      <w:proofErr w:type="spellEnd"/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  <w:hyperlink r:id="rId15" w:history="1">
        <w:r w:rsidRPr="00DA1143">
          <w:rPr>
            <w:rStyle w:val="Collegamentoipertestuale"/>
            <w:rFonts w:eastAsia="Gill Sans"/>
            <w:b/>
            <w:bCs/>
            <w:lang w:val="en-GB" w:eastAsia="it-IT"/>
          </w:rPr>
          <w:t>https://echogroup.drive.fastcloud.it/invitations?share=009dbca2db0bf15b28dc</w:t>
        </w:r>
      </w:hyperlink>
      <w:r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</w:p>
    <w:p w14:paraId="0B7B8028" w14:textId="77777777" w:rsidR="00DB531F" w:rsidRPr="00DB531F" w:rsidRDefault="00DB531F" w:rsidP="00DB531F">
      <w:pPr>
        <w:spacing w:after="0"/>
        <w:jc w:val="center"/>
        <w:rPr>
          <w:rFonts w:ascii="Calibri" w:eastAsia="Calibri" w:hAnsi="Calibri" w:cs="Calibri"/>
          <w:lang w:val="en-GB"/>
        </w:rPr>
      </w:pPr>
    </w:p>
    <w:p w14:paraId="328B0A08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IL MANIFESTO: </w:t>
      </w:r>
      <w:hyperlink r:id="rId16" w:history="1">
        <w:r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https://echogroup.drive.fastcloud.it/invitations?share=dc2ea4a9148b16bb577d&amp;dl=0</w:t>
        </w:r>
      </w:hyperlink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</w:p>
    <w:p w14:paraId="1B0C96FF" w14:textId="77777777" w:rsidR="00400A18" w:rsidRPr="000F6082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4D09700E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SIGLA: </w:t>
      </w:r>
    </w:p>
    <w:p w14:paraId="7E1CA47F" w14:textId="77777777" w:rsidR="00400A18" w:rsidRPr="00662915" w:rsidRDefault="00000000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7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https://youtu.be/2mDu68gzlck</w:t>
        </w:r>
      </w:hyperlink>
    </w:p>
    <w:p w14:paraId="2BDF8D0E" w14:textId="77777777" w:rsidR="00400A18" w:rsidRPr="00662915" w:rsidRDefault="00000000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8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https://echogroup.drive.fastcloud.it/invitations?share=1e9a58c9bd8af61d15d5&amp;dl=0</w:t>
        </w:r>
      </w:hyperlink>
    </w:p>
    <w:p w14:paraId="061F7DE9" w14:textId="60FBE851" w:rsidR="477EC1A3" w:rsidRDefault="477EC1A3" w:rsidP="5637472D">
      <w:pPr>
        <w:pStyle w:val="Didefault"/>
        <w:jc w:val="center"/>
        <w:rPr>
          <w:rFonts w:asciiTheme="minorHAnsi" w:hAnsiTheme="minorHAnsi" w:cstheme="minorBidi"/>
          <w:b/>
          <w:bCs/>
        </w:rPr>
      </w:pPr>
    </w:p>
    <w:p w14:paraId="13F7531D" w14:textId="3A3321BC" w:rsidR="005713AC" w:rsidRPr="000E336E" w:rsidRDefault="005713AC" w:rsidP="00400A18">
      <w:pPr>
        <w:spacing w:after="0" w:line="360" w:lineRule="auto"/>
        <w:jc w:val="center"/>
        <w:rPr>
          <w:rFonts w:cstheme="minorHAnsi"/>
          <w:shd w:val="clear" w:color="auto" w:fill="FFFFFF"/>
        </w:rPr>
      </w:pPr>
    </w:p>
    <w:p w14:paraId="6D8AA9FB" w14:textId="77777777" w:rsidR="00400A18" w:rsidRDefault="00400A18" w:rsidP="477EC1A3">
      <w:pPr>
        <w:pStyle w:val="Didefault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Ufficio stampa nazionale - </w:t>
      </w:r>
      <w:proofErr w:type="spellStart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Echo</w:t>
      </w:r>
      <w:proofErr w:type="spellEnd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Group</w:t>
      </w:r>
      <w:r w:rsidRPr="477EC1A3">
        <w:rPr>
          <w:rFonts w:asciiTheme="minorHAnsi" w:hAnsiTheme="minorHAnsi" w:cstheme="minorBid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7BA7E53C" w14:textId="77777777" w:rsidR="00400A18" w:rsidRPr="00662915" w:rsidRDefault="00400A18" w:rsidP="00400A18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9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20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08BD9F08" w:rsidR="00C97AB8" w:rsidRPr="007105E9" w:rsidRDefault="00C97AB8" w:rsidP="00400A18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headerReference w:type="default" r:id="rId21"/>
      <w:footerReference w:type="default" r:id="rId22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AEF6" w14:textId="77777777" w:rsidR="000F6E1A" w:rsidRDefault="000F6E1A" w:rsidP="00082AAA">
      <w:pPr>
        <w:spacing w:after="0" w:line="240" w:lineRule="auto"/>
      </w:pPr>
      <w:r>
        <w:separator/>
      </w:r>
    </w:p>
  </w:endnote>
  <w:endnote w:type="continuationSeparator" w:id="0">
    <w:p w14:paraId="568AA2CC" w14:textId="77777777" w:rsidR="000F6E1A" w:rsidRDefault="000F6E1A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D87" w14:textId="09AEE364" w:rsidR="123D4B63" w:rsidRDefault="123D4B63" w:rsidP="123D4B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C5C3" w14:textId="77777777" w:rsidR="000F6E1A" w:rsidRDefault="000F6E1A" w:rsidP="00082AAA">
      <w:pPr>
        <w:spacing w:after="0" w:line="240" w:lineRule="auto"/>
      </w:pPr>
      <w:r>
        <w:separator/>
      </w:r>
    </w:p>
  </w:footnote>
  <w:footnote w:type="continuationSeparator" w:id="0">
    <w:p w14:paraId="320539E3" w14:textId="77777777" w:rsidR="000F6E1A" w:rsidRDefault="000F6E1A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1DD" w14:textId="78B4304E" w:rsidR="123D4B63" w:rsidRDefault="123D4B63" w:rsidP="123D4B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262628">
    <w:abstractNumId w:val="2"/>
  </w:num>
  <w:num w:numId="2" w16cid:durableId="822743775">
    <w:abstractNumId w:val="3"/>
  </w:num>
  <w:num w:numId="3" w16cid:durableId="1661272722">
    <w:abstractNumId w:val="4"/>
  </w:num>
  <w:num w:numId="4" w16cid:durableId="942958882">
    <w:abstractNumId w:val="0"/>
  </w:num>
  <w:num w:numId="5" w16cid:durableId="375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13CA"/>
    <w:rsid w:val="00035558"/>
    <w:rsid w:val="0004353C"/>
    <w:rsid w:val="00046D46"/>
    <w:rsid w:val="00055E49"/>
    <w:rsid w:val="000634CD"/>
    <w:rsid w:val="00065AE8"/>
    <w:rsid w:val="00066028"/>
    <w:rsid w:val="00067856"/>
    <w:rsid w:val="00082681"/>
    <w:rsid w:val="00082AAA"/>
    <w:rsid w:val="000836A5"/>
    <w:rsid w:val="000861F3"/>
    <w:rsid w:val="00096650"/>
    <w:rsid w:val="00097677"/>
    <w:rsid w:val="000A01BC"/>
    <w:rsid w:val="000A4419"/>
    <w:rsid w:val="000A7AC3"/>
    <w:rsid w:val="000A7B14"/>
    <w:rsid w:val="000B2E47"/>
    <w:rsid w:val="000C5F70"/>
    <w:rsid w:val="000C762A"/>
    <w:rsid w:val="000C7E9B"/>
    <w:rsid w:val="000D27E1"/>
    <w:rsid w:val="000D4074"/>
    <w:rsid w:val="000E336E"/>
    <w:rsid w:val="000F1285"/>
    <w:rsid w:val="000F6E1A"/>
    <w:rsid w:val="00114471"/>
    <w:rsid w:val="0012383D"/>
    <w:rsid w:val="00127A35"/>
    <w:rsid w:val="001438F7"/>
    <w:rsid w:val="00151977"/>
    <w:rsid w:val="00154E85"/>
    <w:rsid w:val="00156F02"/>
    <w:rsid w:val="00162544"/>
    <w:rsid w:val="00166E4F"/>
    <w:rsid w:val="00170A2D"/>
    <w:rsid w:val="00182651"/>
    <w:rsid w:val="00184A84"/>
    <w:rsid w:val="00190C8D"/>
    <w:rsid w:val="001A40F3"/>
    <w:rsid w:val="001A65F3"/>
    <w:rsid w:val="001A7781"/>
    <w:rsid w:val="001B1F04"/>
    <w:rsid w:val="001C1D9B"/>
    <w:rsid w:val="001C34BB"/>
    <w:rsid w:val="001C532F"/>
    <w:rsid w:val="001D3A5A"/>
    <w:rsid w:val="001D4537"/>
    <w:rsid w:val="001D5AE9"/>
    <w:rsid w:val="001D5F5E"/>
    <w:rsid w:val="001E2442"/>
    <w:rsid w:val="001E39E7"/>
    <w:rsid w:val="001F015D"/>
    <w:rsid w:val="00201858"/>
    <w:rsid w:val="00204A93"/>
    <w:rsid w:val="002067DF"/>
    <w:rsid w:val="00211BBF"/>
    <w:rsid w:val="0021214D"/>
    <w:rsid w:val="002148F9"/>
    <w:rsid w:val="002260BD"/>
    <w:rsid w:val="0023073C"/>
    <w:rsid w:val="00230A79"/>
    <w:rsid w:val="002363A7"/>
    <w:rsid w:val="0023641C"/>
    <w:rsid w:val="0023695F"/>
    <w:rsid w:val="00242D5A"/>
    <w:rsid w:val="00244993"/>
    <w:rsid w:val="0024597E"/>
    <w:rsid w:val="002508A4"/>
    <w:rsid w:val="00257B8B"/>
    <w:rsid w:val="002604EB"/>
    <w:rsid w:val="00264389"/>
    <w:rsid w:val="00271784"/>
    <w:rsid w:val="002904D6"/>
    <w:rsid w:val="00293B05"/>
    <w:rsid w:val="002A76BB"/>
    <w:rsid w:val="002B79FD"/>
    <w:rsid w:val="002C0DC5"/>
    <w:rsid w:val="002C1260"/>
    <w:rsid w:val="002C330C"/>
    <w:rsid w:val="002D4B01"/>
    <w:rsid w:val="002E5F46"/>
    <w:rsid w:val="002F2BD4"/>
    <w:rsid w:val="002F3324"/>
    <w:rsid w:val="002F5F90"/>
    <w:rsid w:val="00305EE1"/>
    <w:rsid w:val="00307AC7"/>
    <w:rsid w:val="00326EC7"/>
    <w:rsid w:val="003410AD"/>
    <w:rsid w:val="003424A6"/>
    <w:rsid w:val="0034590E"/>
    <w:rsid w:val="0035188F"/>
    <w:rsid w:val="00376CB8"/>
    <w:rsid w:val="00386DA9"/>
    <w:rsid w:val="003909D9"/>
    <w:rsid w:val="003A01EE"/>
    <w:rsid w:val="003A39E7"/>
    <w:rsid w:val="003B13DA"/>
    <w:rsid w:val="003B16EB"/>
    <w:rsid w:val="003C0A20"/>
    <w:rsid w:val="003C3B1A"/>
    <w:rsid w:val="003C45C4"/>
    <w:rsid w:val="003C627F"/>
    <w:rsid w:val="003D1AFC"/>
    <w:rsid w:val="003D1F4F"/>
    <w:rsid w:val="003D6DA9"/>
    <w:rsid w:val="003E0EF1"/>
    <w:rsid w:val="003E279E"/>
    <w:rsid w:val="00400A18"/>
    <w:rsid w:val="00416374"/>
    <w:rsid w:val="00420EF4"/>
    <w:rsid w:val="004248E6"/>
    <w:rsid w:val="00426CBC"/>
    <w:rsid w:val="00434234"/>
    <w:rsid w:val="00434633"/>
    <w:rsid w:val="00440245"/>
    <w:rsid w:val="004410EC"/>
    <w:rsid w:val="004418A9"/>
    <w:rsid w:val="00442B57"/>
    <w:rsid w:val="00446E4B"/>
    <w:rsid w:val="00450BB5"/>
    <w:rsid w:val="00451DA7"/>
    <w:rsid w:val="00454A42"/>
    <w:rsid w:val="004749B0"/>
    <w:rsid w:val="00484627"/>
    <w:rsid w:val="004905FC"/>
    <w:rsid w:val="00491E68"/>
    <w:rsid w:val="00492821"/>
    <w:rsid w:val="004972B4"/>
    <w:rsid w:val="004A0768"/>
    <w:rsid w:val="004A71B8"/>
    <w:rsid w:val="004B207F"/>
    <w:rsid w:val="004B610D"/>
    <w:rsid w:val="004C6406"/>
    <w:rsid w:val="004E79CA"/>
    <w:rsid w:val="004F40DB"/>
    <w:rsid w:val="00502FD1"/>
    <w:rsid w:val="00515074"/>
    <w:rsid w:val="00515272"/>
    <w:rsid w:val="00520A17"/>
    <w:rsid w:val="00520B21"/>
    <w:rsid w:val="005223F0"/>
    <w:rsid w:val="00527DC3"/>
    <w:rsid w:val="005319CF"/>
    <w:rsid w:val="00534707"/>
    <w:rsid w:val="00542665"/>
    <w:rsid w:val="005505E5"/>
    <w:rsid w:val="00553F91"/>
    <w:rsid w:val="005544B2"/>
    <w:rsid w:val="005713AC"/>
    <w:rsid w:val="005751E6"/>
    <w:rsid w:val="005917D7"/>
    <w:rsid w:val="0059292C"/>
    <w:rsid w:val="005941C1"/>
    <w:rsid w:val="005B3275"/>
    <w:rsid w:val="005B4035"/>
    <w:rsid w:val="005C4E7B"/>
    <w:rsid w:val="005D0C4F"/>
    <w:rsid w:val="005D26F7"/>
    <w:rsid w:val="005F2B96"/>
    <w:rsid w:val="005F3E32"/>
    <w:rsid w:val="00601254"/>
    <w:rsid w:val="00610B47"/>
    <w:rsid w:val="00611C3D"/>
    <w:rsid w:val="006148A8"/>
    <w:rsid w:val="00615303"/>
    <w:rsid w:val="00616A3A"/>
    <w:rsid w:val="00616AA6"/>
    <w:rsid w:val="00617313"/>
    <w:rsid w:val="0062377D"/>
    <w:rsid w:val="00630957"/>
    <w:rsid w:val="00632328"/>
    <w:rsid w:val="00640985"/>
    <w:rsid w:val="006464CF"/>
    <w:rsid w:val="00671D1F"/>
    <w:rsid w:val="006777E2"/>
    <w:rsid w:val="00677D9D"/>
    <w:rsid w:val="00683211"/>
    <w:rsid w:val="0068750A"/>
    <w:rsid w:val="006921D6"/>
    <w:rsid w:val="006946C6"/>
    <w:rsid w:val="006A5EC0"/>
    <w:rsid w:val="006A69D0"/>
    <w:rsid w:val="006A7DC3"/>
    <w:rsid w:val="006B0225"/>
    <w:rsid w:val="006B5B23"/>
    <w:rsid w:val="006B6854"/>
    <w:rsid w:val="006C177A"/>
    <w:rsid w:val="006F0866"/>
    <w:rsid w:val="00701C8D"/>
    <w:rsid w:val="007061E1"/>
    <w:rsid w:val="007075BD"/>
    <w:rsid w:val="007105E9"/>
    <w:rsid w:val="00715A49"/>
    <w:rsid w:val="0072143D"/>
    <w:rsid w:val="007252BD"/>
    <w:rsid w:val="0072576D"/>
    <w:rsid w:val="00726409"/>
    <w:rsid w:val="00732E1E"/>
    <w:rsid w:val="00745CD7"/>
    <w:rsid w:val="007575BE"/>
    <w:rsid w:val="00765FB2"/>
    <w:rsid w:val="007725D1"/>
    <w:rsid w:val="00772AD8"/>
    <w:rsid w:val="007802E7"/>
    <w:rsid w:val="0078040F"/>
    <w:rsid w:val="00787CD6"/>
    <w:rsid w:val="0079267A"/>
    <w:rsid w:val="007A276D"/>
    <w:rsid w:val="007A6385"/>
    <w:rsid w:val="007B21F1"/>
    <w:rsid w:val="007C4142"/>
    <w:rsid w:val="007D789B"/>
    <w:rsid w:val="007E73D3"/>
    <w:rsid w:val="007F03D8"/>
    <w:rsid w:val="007F7651"/>
    <w:rsid w:val="007F7DD1"/>
    <w:rsid w:val="00800612"/>
    <w:rsid w:val="008022ED"/>
    <w:rsid w:val="008128F6"/>
    <w:rsid w:val="0081518B"/>
    <w:rsid w:val="00815672"/>
    <w:rsid w:val="00815A0A"/>
    <w:rsid w:val="00821A53"/>
    <w:rsid w:val="00827C4E"/>
    <w:rsid w:val="0083099B"/>
    <w:rsid w:val="00840A78"/>
    <w:rsid w:val="008418B4"/>
    <w:rsid w:val="008434F1"/>
    <w:rsid w:val="008661CE"/>
    <w:rsid w:val="00872D1C"/>
    <w:rsid w:val="0087594F"/>
    <w:rsid w:val="00875C43"/>
    <w:rsid w:val="00883F37"/>
    <w:rsid w:val="00885F19"/>
    <w:rsid w:val="008875A4"/>
    <w:rsid w:val="00887FEE"/>
    <w:rsid w:val="008970E2"/>
    <w:rsid w:val="008A49A0"/>
    <w:rsid w:val="008C0830"/>
    <w:rsid w:val="008C282E"/>
    <w:rsid w:val="008C4EA6"/>
    <w:rsid w:val="008C769C"/>
    <w:rsid w:val="008D0221"/>
    <w:rsid w:val="008D26EA"/>
    <w:rsid w:val="008D614E"/>
    <w:rsid w:val="008D6745"/>
    <w:rsid w:val="008E5099"/>
    <w:rsid w:val="008E6258"/>
    <w:rsid w:val="008E6B6A"/>
    <w:rsid w:val="008F1C97"/>
    <w:rsid w:val="008F3226"/>
    <w:rsid w:val="00903E66"/>
    <w:rsid w:val="00904424"/>
    <w:rsid w:val="0091185D"/>
    <w:rsid w:val="00914D48"/>
    <w:rsid w:val="00923697"/>
    <w:rsid w:val="00923A97"/>
    <w:rsid w:val="009434F1"/>
    <w:rsid w:val="00944684"/>
    <w:rsid w:val="00950A85"/>
    <w:rsid w:val="0095353F"/>
    <w:rsid w:val="00955BE8"/>
    <w:rsid w:val="009561D3"/>
    <w:rsid w:val="009608C1"/>
    <w:rsid w:val="00961E4C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2784"/>
    <w:rsid w:val="009B41DA"/>
    <w:rsid w:val="009B51E0"/>
    <w:rsid w:val="009C1F70"/>
    <w:rsid w:val="009C394A"/>
    <w:rsid w:val="009D0138"/>
    <w:rsid w:val="009D2620"/>
    <w:rsid w:val="009D698D"/>
    <w:rsid w:val="009E296F"/>
    <w:rsid w:val="009E4334"/>
    <w:rsid w:val="009E66E0"/>
    <w:rsid w:val="009F5333"/>
    <w:rsid w:val="009F718D"/>
    <w:rsid w:val="009F7368"/>
    <w:rsid w:val="00A02562"/>
    <w:rsid w:val="00A07FF2"/>
    <w:rsid w:val="00A15E5C"/>
    <w:rsid w:val="00A2569A"/>
    <w:rsid w:val="00A2768B"/>
    <w:rsid w:val="00A31C21"/>
    <w:rsid w:val="00A526C0"/>
    <w:rsid w:val="00A60D84"/>
    <w:rsid w:val="00A61E8B"/>
    <w:rsid w:val="00A67E8E"/>
    <w:rsid w:val="00A732E2"/>
    <w:rsid w:val="00A80BA6"/>
    <w:rsid w:val="00A81A0F"/>
    <w:rsid w:val="00A81C01"/>
    <w:rsid w:val="00A823BA"/>
    <w:rsid w:val="00A84934"/>
    <w:rsid w:val="00A91879"/>
    <w:rsid w:val="00A97AB6"/>
    <w:rsid w:val="00AA3078"/>
    <w:rsid w:val="00AA6145"/>
    <w:rsid w:val="00AC1668"/>
    <w:rsid w:val="00AD51BF"/>
    <w:rsid w:val="00AE255D"/>
    <w:rsid w:val="00AE37E8"/>
    <w:rsid w:val="00B116B3"/>
    <w:rsid w:val="00B17CA7"/>
    <w:rsid w:val="00B266BE"/>
    <w:rsid w:val="00B27936"/>
    <w:rsid w:val="00B311A1"/>
    <w:rsid w:val="00B35F43"/>
    <w:rsid w:val="00B45474"/>
    <w:rsid w:val="00B46025"/>
    <w:rsid w:val="00B47464"/>
    <w:rsid w:val="00B47FC2"/>
    <w:rsid w:val="00B57E86"/>
    <w:rsid w:val="00B633C3"/>
    <w:rsid w:val="00B721E6"/>
    <w:rsid w:val="00B95682"/>
    <w:rsid w:val="00BA08E2"/>
    <w:rsid w:val="00BA0E2A"/>
    <w:rsid w:val="00BA2869"/>
    <w:rsid w:val="00BA374F"/>
    <w:rsid w:val="00BC54E7"/>
    <w:rsid w:val="00BD4179"/>
    <w:rsid w:val="00BF2249"/>
    <w:rsid w:val="00BF2570"/>
    <w:rsid w:val="00C0100D"/>
    <w:rsid w:val="00C0402C"/>
    <w:rsid w:val="00C1593E"/>
    <w:rsid w:val="00C1680D"/>
    <w:rsid w:val="00C22156"/>
    <w:rsid w:val="00C303AD"/>
    <w:rsid w:val="00C30894"/>
    <w:rsid w:val="00C37913"/>
    <w:rsid w:val="00C40537"/>
    <w:rsid w:val="00C675FA"/>
    <w:rsid w:val="00C8034B"/>
    <w:rsid w:val="00C80CDB"/>
    <w:rsid w:val="00C844AE"/>
    <w:rsid w:val="00C864EE"/>
    <w:rsid w:val="00C91DE3"/>
    <w:rsid w:val="00C97AB8"/>
    <w:rsid w:val="00CA61F7"/>
    <w:rsid w:val="00CA63F0"/>
    <w:rsid w:val="00CA6D11"/>
    <w:rsid w:val="00CA7E9F"/>
    <w:rsid w:val="00CB3853"/>
    <w:rsid w:val="00CB5EE4"/>
    <w:rsid w:val="00CC0F2D"/>
    <w:rsid w:val="00CC0F9A"/>
    <w:rsid w:val="00CC33BB"/>
    <w:rsid w:val="00CC7370"/>
    <w:rsid w:val="00CD018B"/>
    <w:rsid w:val="00CE394F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6C4C"/>
    <w:rsid w:val="00D3317D"/>
    <w:rsid w:val="00D33990"/>
    <w:rsid w:val="00D35A8A"/>
    <w:rsid w:val="00D5332E"/>
    <w:rsid w:val="00D56A55"/>
    <w:rsid w:val="00D6567F"/>
    <w:rsid w:val="00D7346B"/>
    <w:rsid w:val="00D82D5D"/>
    <w:rsid w:val="00D84F21"/>
    <w:rsid w:val="00D909B5"/>
    <w:rsid w:val="00DA4C45"/>
    <w:rsid w:val="00DA7DE3"/>
    <w:rsid w:val="00DB44D9"/>
    <w:rsid w:val="00DB531F"/>
    <w:rsid w:val="00DC4D6C"/>
    <w:rsid w:val="00DE0A8F"/>
    <w:rsid w:val="00DE34E8"/>
    <w:rsid w:val="00DF4CD5"/>
    <w:rsid w:val="00E020CC"/>
    <w:rsid w:val="00E308B3"/>
    <w:rsid w:val="00E4031D"/>
    <w:rsid w:val="00E4133D"/>
    <w:rsid w:val="00E43A74"/>
    <w:rsid w:val="00E47766"/>
    <w:rsid w:val="00E547DB"/>
    <w:rsid w:val="00E56490"/>
    <w:rsid w:val="00E70E27"/>
    <w:rsid w:val="00E71B31"/>
    <w:rsid w:val="00E724B0"/>
    <w:rsid w:val="00E743F9"/>
    <w:rsid w:val="00E745FF"/>
    <w:rsid w:val="00E74B91"/>
    <w:rsid w:val="00E82C4E"/>
    <w:rsid w:val="00E83505"/>
    <w:rsid w:val="00E91EB3"/>
    <w:rsid w:val="00E92EF9"/>
    <w:rsid w:val="00E9789A"/>
    <w:rsid w:val="00EA16DD"/>
    <w:rsid w:val="00EA4AA9"/>
    <w:rsid w:val="00EA6573"/>
    <w:rsid w:val="00EA6580"/>
    <w:rsid w:val="00EC28BE"/>
    <w:rsid w:val="00EC6A8A"/>
    <w:rsid w:val="00ED0F73"/>
    <w:rsid w:val="00ED44E9"/>
    <w:rsid w:val="00EE114D"/>
    <w:rsid w:val="00EE7E70"/>
    <w:rsid w:val="00EF2023"/>
    <w:rsid w:val="00EF49F6"/>
    <w:rsid w:val="00F017D9"/>
    <w:rsid w:val="00F03775"/>
    <w:rsid w:val="00F12C05"/>
    <w:rsid w:val="00F16EDF"/>
    <w:rsid w:val="00F218BF"/>
    <w:rsid w:val="00F306F0"/>
    <w:rsid w:val="00F356E1"/>
    <w:rsid w:val="00F40F9A"/>
    <w:rsid w:val="00F43A4F"/>
    <w:rsid w:val="00F72079"/>
    <w:rsid w:val="00F73F01"/>
    <w:rsid w:val="00F80231"/>
    <w:rsid w:val="00F80F9F"/>
    <w:rsid w:val="00F84E02"/>
    <w:rsid w:val="00F96CF8"/>
    <w:rsid w:val="00FB150B"/>
    <w:rsid w:val="00FB2348"/>
    <w:rsid w:val="00FB33CD"/>
    <w:rsid w:val="00FB4016"/>
    <w:rsid w:val="00FC3301"/>
    <w:rsid w:val="00FC410D"/>
    <w:rsid w:val="00FC7548"/>
    <w:rsid w:val="00FD6BEF"/>
    <w:rsid w:val="00FD7CF3"/>
    <w:rsid w:val="00FF3FD5"/>
    <w:rsid w:val="123D4B63"/>
    <w:rsid w:val="1853B540"/>
    <w:rsid w:val="1E499A66"/>
    <w:rsid w:val="239D1849"/>
    <w:rsid w:val="299C088A"/>
    <w:rsid w:val="2F60562C"/>
    <w:rsid w:val="344E3498"/>
    <w:rsid w:val="3BB02721"/>
    <w:rsid w:val="3C41B8A7"/>
    <w:rsid w:val="46A3B9D0"/>
    <w:rsid w:val="477EC1A3"/>
    <w:rsid w:val="4C8E3578"/>
    <w:rsid w:val="53AB2E9B"/>
    <w:rsid w:val="5637472D"/>
    <w:rsid w:val="5C1D541A"/>
    <w:rsid w:val="5DCFF8E0"/>
    <w:rsid w:val="605E413D"/>
    <w:rsid w:val="65B69592"/>
    <w:rsid w:val="6C6EFAF7"/>
    <w:rsid w:val="6D903E78"/>
    <w:rsid w:val="6DBA37ED"/>
    <w:rsid w:val="70803C8E"/>
    <w:rsid w:val="70E8826C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01DD77C7-C9BD-4C21-8AD8-B78F11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6C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1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77D9D"/>
  </w:style>
  <w:style w:type="character" w:styleId="Enfasicorsivo">
    <w:name w:val="Emphasis"/>
    <w:basedOn w:val="Carpredefinitoparagrafo"/>
    <w:uiPriority w:val="20"/>
    <w:qFormat/>
    <w:rsid w:val="0067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itter.com/pesarofilmfest" TargetMode="External"/><Relationship Id="rId18" Type="http://schemas.openxmlformats.org/officeDocument/2006/relationships/hyperlink" Target="https://echogroup.drive.fastcloud.it/invitations?share=1e9a58c9bd8af61d15d5&amp;dl=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esarofilmfest/" TargetMode="External"/><Relationship Id="rId17" Type="http://schemas.openxmlformats.org/officeDocument/2006/relationships/hyperlink" Target="https://youtu.be/2mDu68gzl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ogroup.drive.fastcloud.it/invitations?share=dc2ea4a9148b16bb577d&amp;dl=0" TargetMode="External"/><Relationship Id="rId20" Type="http://schemas.openxmlformats.org/officeDocument/2006/relationships/hyperlink" Target="mailto:beatriceterenz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sarofilmfes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hogroup.drive.fastcloud.it/invitations?share=009dbca2db0bf15b28d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sarofilmfest.it/" TargetMode="External"/><Relationship Id="rId19" Type="http://schemas.openxmlformats.org/officeDocument/2006/relationships/hyperlink" Target="mailto:stampa@pesarofilm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group.drive.fastcloud.it/invitations?share=3ca3c41659e287c5a991" TargetMode="External"/><Relationship Id="rId14" Type="http://schemas.openxmlformats.org/officeDocument/2006/relationships/hyperlink" Target="https://echogroup.drive.fastcloud.it/invitations?share=3ca3c41659e287c5a9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Office</cp:lastModifiedBy>
  <cp:revision>11</cp:revision>
  <cp:lastPrinted>2021-09-24T14:47:00Z</cp:lastPrinted>
  <dcterms:created xsi:type="dcterms:W3CDTF">2023-06-19T07:04:00Z</dcterms:created>
  <dcterms:modified xsi:type="dcterms:W3CDTF">2023-06-20T08:04:00Z</dcterms:modified>
</cp:coreProperties>
</file>